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46E" w:rsidRPr="00C4546E" w:rsidRDefault="00C4546E" w:rsidP="00C4546E">
      <w:pPr>
        <w:spacing w:before="100" w:beforeAutospacing="1" w:after="100" w:afterAutospacing="1" w:line="360" w:lineRule="atLeast"/>
        <w:outlineLvl w:val="1"/>
        <w:rPr>
          <w:rFonts w:ascii="Georgia" w:eastAsia="Times New Roman" w:hAnsi="Georgia" w:cs="Times New Roman"/>
          <w:b/>
          <w:bCs/>
          <w:color w:val="333333"/>
          <w:sz w:val="36"/>
          <w:szCs w:val="36"/>
        </w:rPr>
      </w:pPr>
      <w:r w:rsidRPr="00C4546E">
        <w:rPr>
          <w:rFonts w:ascii="Georgia" w:eastAsia="Times New Roman" w:hAnsi="Georgia" w:cs="Times New Roman"/>
          <w:b/>
          <w:bCs/>
          <w:caps/>
          <w:color w:val="333333"/>
          <w:sz w:val="32"/>
          <w:szCs w:val="32"/>
        </w:rPr>
        <w:t>INTRODUCTION</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 xml:space="preserve">Police administrators’ primary responsibilities are to provide leadership and structure to the police organization so that the agency can effectively meet the needs of citizens for an orderly and safe environment in which to live and work. Historically, all societies have recognized the need to control the degree to which members of society violate norms or laws. They have used some form of police to provide protection from personal and property crimes. From kin police in the Middle Ages, to the Roman Praetorian Guard, the “tithing” system, Peel’s London Metropolitan Police, and current organizations, the police have been responsible for guarding society’s norms and preventing lawlessness. </w:t>
      </w:r>
      <w:proofErr w:type="gramStart"/>
      <w:r w:rsidRPr="00C4546E">
        <w:rPr>
          <w:rFonts w:ascii="Georgia" w:hAnsi="Georgia" w:cs="Times New Roman"/>
          <w:color w:val="333333"/>
        </w:rPr>
        <w:t>The nature of policing as an institution of social control and service presents both challenges and opportunities to police administrators.</w:t>
      </w:r>
      <w:proofErr w:type="gramEnd"/>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b/>
          <w:bCs/>
          <w:color w:val="333333"/>
        </w:rPr>
        <w:t>T</w:t>
      </w:r>
      <w:r w:rsidRPr="00C4546E">
        <w:rPr>
          <w:rFonts w:ascii="Georgia" w:hAnsi="Georgia" w:cs="Times New Roman"/>
          <w:b/>
          <w:bCs/>
          <w:caps/>
          <w:color w:val="333333"/>
          <w:sz w:val="22"/>
          <w:szCs w:val="22"/>
        </w:rPr>
        <w:t>HE INSTITUTION OF POLICE</w:t>
      </w:r>
      <w:r w:rsidRPr="00C4546E">
        <w:rPr>
          <w:rFonts w:ascii="Georgia" w:hAnsi="Georgia" w:cs="Times New Roman"/>
          <w:color w:val="333333"/>
        </w:rPr>
        <w:t>, in American society, is unique in three ways. First, police </w:t>
      </w:r>
      <w:r w:rsidRPr="00C4546E">
        <w:rPr>
          <w:rFonts w:ascii="Georgia" w:hAnsi="Georgia" w:cs="Times New Roman"/>
          <w:i/>
          <w:iCs/>
          <w:color w:val="333333"/>
        </w:rPr>
        <w:t>work</w:t>
      </w:r>
      <w:r w:rsidRPr="00C4546E">
        <w:rPr>
          <w:rFonts w:ascii="Georgia" w:hAnsi="Georgia" w:cs="Times New Roman"/>
          <w:color w:val="333333"/>
        </w:rPr>
        <w:t xml:space="preserve"> is unique; employees handle a wide range of roles and tasks. The diversity of roles and tasks is illustrated by the service role of responding to barking dog complaints and the contrasting law enforcement role of solving murders. Although the police are typically evaluated on their response to crime through the law enforcement role of investigation and arrest, the police are also expected to provide a wide range of services such as assisting citizens and providing information, and these service calls represent a large part of a police officer’s job (Gaines and </w:t>
      </w:r>
      <w:proofErr w:type="spellStart"/>
      <w:r w:rsidRPr="00C4546E">
        <w:rPr>
          <w:rFonts w:ascii="Georgia" w:hAnsi="Georgia" w:cs="Times New Roman"/>
          <w:color w:val="333333"/>
        </w:rPr>
        <w:t>Kappeler</w:t>
      </w:r>
      <w:proofErr w:type="spellEnd"/>
      <w:r w:rsidRPr="00C4546E">
        <w:rPr>
          <w:rFonts w:ascii="Georgia" w:hAnsi="Georgia" w:cs="Times New Roman"/>
          <w:color w:val="333333"/>
        </w:rPr>
        <w:t>, </w:t>
      </w:r>
      <w:hyperlink r:id="rId6" w:history="1">
        <w:r w:rsidRPr="00C4546E">
          <w:rPr>
            <w:rFonts w:ascii="Georgia" w:hAnsi="Georgia" w:cs="Times New Roman"/>
            <w:b/>
            <w:bCs/>
            <w:color w:val="0D8CD6"/>
            <w:u w:val="single"/>
          </w:rPr>
          <w:t>2008</w:t>
        </w:r>
      </w:hyperlink>
      <w:r w:rsidRPr="00C4546E">
        <w:rPr>
          <w:rFonts w:ascii="Georgia" w:hAnsi="Georgia" w:cs="Times New Roman"/>
          <w:color w:val="333333"/>
        </w:rPr>
        <w:t xml:space="preserve">). These services often seem of little importance to the police officer, </w:t>
      </w:r>
      <w:proofErr w:type="gramStart"/>
      <w:r w:rsidRPr="00C4546E">
        <w:rPr>
          <w:rFonts w:ascii="Georgia" w:hAnsi="Georgia" w:cs="Times New Roman"/>
          <w:color w:val="333333"/>
        </w:rPr>
        <w:t>who</w:t>
      </w:r>
      <w:proofErr w:type="gramEnd"/>
      <w:r w:rsidRPr="00C4546E">
        <w:rPr>
          <w:rFonts w:ascii="Georgia" w:hAnsi="Georgia" w:cs="Times New Roman"/>
          <w:color w:val="333333"/>
        </w:rPr>
        <w:t xml:space="preserve"> may refer to them as nuisance calls, while the citizen may view them as quite important. This sets the stage for conflict and for conflicting expectations for police performance. The police administrator must provide leadership and structure to minimize such conflict and to ensure that officers understand and willingly perform all their roles and tasks. Perhaps there is no other institution in our society that is charged with so many tasks and responsibilities, making the police administrator’s job complicated and sometimes difficult.</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Second, police </w:t>
      </w:r>
      <w:r w:rsidRPr="00C4546E">
        <w:rPr>
          <w:rFonts w:ascii="Georgia" w:hAnsi="Georgia" w:cs="Times New Roman"/>
          <w:i/>
          <w:iCs/>
          <w:color w:val="333333"/>
        </w:rPr>
        <w:t>authority</w:t>
      </w:r>
      <w:r w:rsidRPr="00C4546E">
        <w:rPr>
          <w:rFonts w:ascii="Georgia" w:hAnsi="Georgia" w:cs="Times New Roman"/>
          <w:color w:val="333333"/>
        </w:rPr>
        <w:t xml:space="preserve"> is unique; sworn officers have the authority to arrest and use deadly force when necessary in the enforcement of the criminal law. We, as citizens, have given up our right to forcefully resolve criminal conflicts and have delegated this right and the resultant authority to the police and the </w:t>
      </w:r>
      <w:r w:rsidRPr="00C4546E">
        <w:rPr>
          <w:rFonts w:ascii="Georgia" w:hAnsi="Georgia" w:cs="Times New Roman"/>
          <w:color w:val="333333"/>
        </w:rPr>
        <w:lastRenderedPageBreak/>
        <w:t>criminal justice system. In return, we expect our police to apply this authority in a consistent and fair manner. Police authority, although an essential tool of accomplishing the police job, continues to be a source of conflict and complaint. Often the complaint is merely the result of misunderstanding or misperception and can be easily resolved. This might be the case when individuals believe they should not be arrested or should not have to adhere to an order by an officer. Complaints can also arise when individuals want an officer to make an arrest or issue an order and it is not forthcoming. The most problematic type of complaint results from the intentional misuse or abuse of force or authority by a police officer. Guarding against and resolving such issues is one of the most important undertakings of police administration.</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Third, police </w:t>
      </w:r>
      <w:r w:rsidRPr="00C4546E">
        <w:rPr>
          <w:rFonts w:ascii="Georgia" w:hAnsi="Georgia" w:cs="Times New Roman"/>
          <w:i/>
          <w:iCs/>
          <w:color w:val="333333"/>
        </w:rPr>
        <w:t>availability</w:t>
      </w:r>
      <w:r w:rsidRPr="00C4546E">
        <w:rPr>
          <w:rFonts w:ascii="Georgia" w:hAnsi="Georgia" w:cs="Times New Roman"/>
          <w:color w:val="333333"/>
        </w:rPr>
        <w:t> is unique; police agencies, in many communities, are among the very few public institutions expected to operate 24 hours a day, seven days a week, every day of the year. Before the introduction of other service delivery institutions, the police were the institution called on to provide all citizen services. Even with the large number of service delivery agencies currently available in most communities, the police (particularly in smaller communities) remain the only on-duty agency at night and on weekends and holidays. The advent of the 911 emergency telephone number made the police more accessible, and citizens routinely call the police rather than attempting to contact a more appropriate social service agency. The ready availability of police results in a significant increase in calls and workload, especially for problems that historically fell outside the purview of the police. The public and their elected representatives expect the police to handle all calls for service in an efficient, effective, and professional manner. Although some problems might be more appropriately and better served by other agencies, the police are responsible for making the initial assessment and appropriate referrals. Police administrators must ensure that officers are properly prepared to provide information, make referrals, and handle calls for service.</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Policing has unique features, yet many of the problems and concerns that confront police managers and administrators are the same ones that face managers and administrators in other lines of work in both public agencies and private businesses. For example, employees in every line of work must be recruited, selected, trained, supervised, evaluated, and promoted, and provisions must be made for their retirement. Budgets must be prepared and executed, services must be rendered, and accountability must be ensured by the agency head. How managers and administrators respond to problems, concerns, and difficulties determines whether their organization is successful, their people are motivated and productive, and the climate (internal environment) of their organization is challenging and rewarding.</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Organizations become more difficult to administer as their activities and responsibilities increase in number and complexity. This is true even for the very small department. The chief of a department with ten officers is faced with the same problems and expectations as the big-city police chief. The difference between managing large and small departments is a matter of scale. Chiefs of large departments are faced with a larger volume of many of the same problems chiefs of small departments face. Yet the chief of a small department not only must deal with all these managerial concerns but, in many cases, also performs the duties of a working officer. Police administrators, in large or small agencies, are faced with intricate, complicated responsibilities, and they must have the necessary management skills, abilities, and knowledge to meet these responsibilities.</w:t>
      </w:r>
    </w:p>
    <w:p w:rsidR="00C4546E" w:rsidRPr="00C4546E" w:rsidRDefault="00C4546E" w:rsidP="00C4546E">
      <w:pPr>
        <w:spacing w:before="100" w:beforeAutospacing="1" w:after="100" w:afterAutospacing="1" w:line="360" w:lineRule="atLeast"/>
        <w:outlineLvl w:val="1"/>
        <w:rPr>
          <w:rFonts w:ascii="Georgia" w:eastAsia="Times New Roman" w:hAnsi="Georgia" w:cs="Times New Roman"/>
          <w:b/>
          <w:bCs/>
          <w:color w:val="333333"/>
          <w:sz w:val="36"/>
          <w:szCs w:val="36"/>
        </w:rPr>
      </w:pPr>
      <w:r w:rsidRPr="00C4546E">
        <w:rPr>
          <w:rFonts w:ascii="Georgia" w:eastAsia="Times New Roman" w:hAnsi="Georgia" w:cs="Times New Roman"/>
          <w:b/>
          <w:bCs/>
          <w:color w:val="333333"/>
          <w:sz w:val="36"/>
          <w:szCs w:val="36"/>
        </w:rPr>
        <w:t>T</w:t>
      </w:r>
      <w:r w:rsidRPr="00C4546E">
        <w:rPr>
          <w:rFonts w:ascii="Georgia" w:eastAsia="Times New Roman" w:hAnsi="Georgia" w:cs="Times New Roman"/>
          <w:b/>
          <w:bCs/>
          <w:caps/>
          <w:color w:val="333333"/>
          <w:sz w:val="32"/>
          <w:szCs w:val="32"/>
        </w:rPr>
        <w:t>HE</w:t>
      </w:r>
      <w:r w:rsidRPr="00C4546E">
        <w:rPr>
          <w:rFonts w:ascii="Georgia" w:eastAsia="Times New Roman" w:hAnsi="Georgia" w:cs="Times New Roman"/>
          <w:b/>
          <w:bCs/>
          <w:color w:val="333333"/>
          <w:sz w:val="36"/>
          <w:szCs w:val="36"/>
        </w:rPr>
        <w:t> P</w:t>
      </w:r>
      <w:r w:rsidRPr="00C4546E">
        <w:rPr>
          <w:rFonts w:ascii="Georgia" w:eastAsia="Times New Roman" w:hAnsi="Georgia" w:cs="Times New Roman"/>
          <w:b/>
          <w:bCs/>
          <w:caps/>
          <w:color w:val="333333"/>
          <w:sz w:val="32"/>
          <w:szCs w:val="32"/>
        </w:rPr>
        <w:t>OLICE</w:t>
      </w:r>
      <w:r w:rsidRPr="00C4546E">
        <w:rPr>
          <w:rFonts w:ascii="Georgia" w:eastAsia="Times New Roman" w:hAnsi="Georgia" w:cs="Times New Roman"/>
          <w:b/>
          <w:bCs/>
          <w:color w:val="333333"/>
          <w:sz w:val="36"/>
          <w:szCs w:val="36"/>
        </w:rPr>
        <w:t> D</w:t>
      </w:r>
      <w:r w:rsidRPr="00C4546E">
        <w:rPr>
          <w:rFonts w:ascii="Georgia" w:eastAsia="Times New Roman" w:hAnsi="Georgia" w:cs="Times New Roman"/>
          <w:b/>
          <w:bCs/>
          <w:caps/>
          <w:color w:val="333333"/>
          <w:sz w:val="32"/>
          <w:szCs w:val="32"/>
        </w:rPr>
        <w:t>EPARTMENT AS AN</w:t>
      </w:r>
      <w:r w:rsidRPr="00C4546E">
        <w:rPr>
          <w:rFonts w:ascii="Georgia" w:eastAsia="Times New Roman" w:hAnsi="Georgia" w:cs="Times New Roman"/>
          <w:b/>
          <w:bCs/>
          <w:color w:val="333333"/>
          <w:sz w:val="36"/>
          <w:szCs w:val="36"/>
        </w:rPr>
        <w:t> O</w:t>
      </w:r>
      <w:r w:rsidRPr="00C4546E">
        <w:rPr>
          <w:rFonts w:ascii="Georgia" w:eastAsia="Times New Roman" w:hAnsi="Georgia" w:cs="Times New Roman"/>
          <w:b/>
          <w:bCs/>
          <w:caps/>
          <w:color w:val="333333"/>
          <w:sz w:val="32"/>
          <w:szCs w:val="32"/>
        </w:rPr>
        <w:t>RGANIZATION</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What is an </w:t>
      </w:r>
      <w:r w:rsidRPr="00C4546E">
        <w:rPr>
          <w:rFonts w:ascii="Georgia" w:hAnsi="Georgia" w:cs="Times New Roman"/>
          <w:i/>
          <w:iCs/>
          <w:color w:val="333333"/>
        </w:rPr>
        <w:t>organization</w:t>
      </w:r>
      <w:r w:rsidRPr="00C4546E">
        <w:rPr>
          <w:rFonts w:ascii="Georgia" w:hAnsi="Georgia" w:cs="Times New Roman"/>
          <w:color w:val="333333"/>
        </w:rPr>
        <w:t xml:space="preserve">? </w:t>
      </w:r>
      <w:proofErr w:type="spellStart"/>
      <w:r w:rsidRPr="00C4546E">
        <w:rPr>
          <w:rFonts w:ascii="Georgia" w:hAnsi="Georgia" w:cs="Times New Roman"/>
          <w:color w:val="333333"/>
        </w:rPr>
        <w:t>Schermerhorn</w:t>
      </w:r>
      <w:proofErr w:type="spellEnd"/>
      <w:r w:rsidRPr="00C4546E">
        <w:rPr>
          <w:rFonts w:ascii="Georgia" w:hAnsi="Georgia" w:cs="Times New Roman"/>
          <w:color w:val="333333"/>
        </w:rPr>
        <w:t xml:space="preserve"> (</w:t>
      </w:r>
      <w:hyperlink r:id="rId7" w:history="1">
        <w:r w:rsidRPr="00C4546E">
          <w:rPr>
            <w:rFonts w:ascii="Georgia" w:hAnsi="Georgia" w:cs="Times New Roman"/>
            <w:b/>
            <w:bCs/>
            <w:color w:val="0D8CD6"/>
            <w:u w:val="single"/>
          </w:rPr>
          <w:t>2008</w:t>
        </w:r>
      </w:hyperlink>
      <w:r w:rsidRPr="00C4546E">
        <w:rPr>
          <w:rFonts w:ascii="Georgia" w:hAnsi="Georgia" w:cs="Times New Roman"/>
          <w:color w:val="333333"/>
        </w:rPr>
        <w:t>) notes that it is “the way various parts . . . are formally arranged” (237). Robbins defined an organization as “consciously coordinated social entity, with a relatively identifiable boundary, that functions on a relatively continuous basis to achieve a common goal or set of goals” (</w:t>
      </w:r>
      <w:hyperlink r:id="rId8" w:history="1">
        <w:r w:rsidRPr="00C4546E">
          <w:rPr>
            <w:rFonts w:ascii="Georgia" w:hAnsi="Georgia" w:cs="Times New Roman"/>
            <w:b/>
            <w:bCs/>
            <w:color w:val="0D8CD6"/>
            <w:u w:val="single"/>
          </w:rPr>
          <w:t>1990</w:t>
        </w:r>
      </w:hyperlink>
      <w:proofErr w:type="gramStart"/>
      <w:r w:rsidRPr="00C4546E">
        <w:rPr>
          <w:rFonts w:ascii="Georgia" w:hAnsi="Georgia" w:cs="Times New Roman"/>
          <w:color w:val="333333"/>
        </w:rPr>
        <w:t>:4</w:t>
      </w:r>
      <w:proofErr w:type="gramEnd"/>
      <w:r w:rsidRPr="00C4546E">
        <w:rPr>
          <w:rFonts w:ascii="Georgia" w:hAnsi="Georgia" w:cs="Times New Roman"/>
          <w:color w:val="333333"/>
        </w:rPr>
        <w:t>). Using Robbins’s definition, the term </w:t>
      </w:r>
      <w:r w:rsidRPr="00C4546E">
        <w:rPr>
          <w:rFonts w:ascii="Georgia" w:hAnsi="Georgia" w:cs="Times New Roman"/>
          <w:i/>
          <w:iCs/>
          <w:color w:val="333333"/>
        </w:rPr>
        <w:t>consciously coordinated</w:t>
      </w:r>
      <w:r w:rsidRPr="00C4546E">
        <w:rPr>
          <w:rFonts w:ascii="Georgia" w:hAnsi="Georgia" w:cs="Times New Roman"/>
          <w:color w:val="333333"/>
        </w:rPr>
        <w:t> implies management. </w:t>
      </w:r>
      <w:r w:rsidRPr="00C4546E">
        <w:rPr>
          <w:rFonts w:ascii="Georgia" w:hAnsi="Georgia" w:cs="Times New Roman"/>
          <w:i/>
          <w:iCs/>
          <w:color w:val="333333"/>
        </w:rPr>
        <w:t>Social entity</w:t>
      </w:r>
      <w:r w:rsidRPr="00C4546E">
        <w:rPr>
          <w:rFonts w:ascii="Georgia" w:hAnsi="Georgia" w:cs="Times New Roman"/>
          <w:color w:val="333333"/>
        </w:rPr>
        <w:t> refers to the fact that organizations are composed of people who interact with each other and with people and other organizations within the organization’s environment (external to the organization but affecting it in some way). </w:t>
      </w:r>
      <w:r w:rsidRPr="00C4546E">
        <w:rPr>
          <w:rFonts w:ascii="Georgia" w:hAnsi="Georgia" w:cs="Times New Roman"/>
          <w:i/>
          <w:iCs/>
          <w:color w:val="333333"/>
        </w:rPr>
        <w:t>Relatively identifiable boundary</w:t>
      </w:r>
      <w:r w:rsidRPr="00C4546E">
        <w:rPr>
          <w:rFonts w:ascii="Georgia" w:hAnsi="Georgia" w:cs="Times New Roman"/>
          <w:color w:val="333333"/>
        </w:rPr>
        <w:t> pertains to the department’s jurisdiction or service population.</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An organization, therefore, is a group of people working together to accomplish a desired goal. It is this goal or group of goals that legitimizes the very existence of the organization. Organizations are not formed merely to provide employment or to occupy their workers; organizations must serve a useful role in society if they are to survive. Any organization’s survival is dependent on the successful, or at least partial, accomplishment of its goals. Police organizations are responsible for accomplishing a number of tasks—arresting lawbreakers, controlling traffic, maintaining order, preventing crime, and providing services to citizens such as aiding stranded motorists or assisting lost children. A police department must do all these activities well.</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To consciously coordinate a police department is to manage it. A police agency is organized into a number of units such as patrol, traffic, criminal investigation, planning, and records. The administrator must ensure that these various units work with each other as opposed to operating independently. If individuals or units concentrate on their own objectives without considering the department’s overall goals, other units’ activities may be adversely affected. This process is referred to as </w:t>
      </w:r>
      <w:hyperlink r:id="rId9" w:history="1">
        <w:proofErr w:type="spellStart"/>
        <w:r w:rsidRPr="00C4546E">
          <w:rPr>
            <w:rFonts w:ascii="Georgia" w:hAnsi="Georgia" w:cs="Times New Roman"/>
            <w:b/>
            <w:bCs/>
            <w:color w:val="00AEEF"/>
          </w:rPr>
          <w:t>suboptimization</w:t>
        </w:r>
        <w:proofErr w:type="spellEnd"/>
      </w:hyperlink>
      <w:r w:rsidRPr="00C4546E">
        <w:rPr>
          <w:rFonts w:ascii="Georgia" w:hAnsi="Georgia" w:cs="Times New Roman"/>
          <w:color w:val="333333"/>
        </w:rPr>
        <w:t>. This situation leads to conflict, competition, and a lack of cooperation. Classic examples of this problem are the rivalry between patrol officers and detectives and the precinct station’s emphasis on its individual needs over the department’s goals and directives.</w:t>
      </w:r>
    </w:p>
    <w:p w:rsidR="00C4546E" w:rsidRPr="00C4546E" w:rsidRDefault="00C4546E" w:rsidP="00C4546E">
      <w:pPr>
        <w:spacing w:before="100" w:beforeAutospacing="1" w:after="100" w:afterAutospacing="1" w:line="360" w:lineRule="atLeast"/>
        <w:rPr>
          <w:rFonts w:ascii="Georgia" w:hAnsi="Georgia" w:cs="Times New Roman"/>
          <w:color w:val="333333"/>
        </w:rPr>
      </w:pPr>
      <w:r w:rsidRPr="00C4546E">
        <w:rPr>
          <w:rFonts w:ascii="Georgia" w:hAnsi="Georgia" w:cs="Times New Roman"/>
          <w:color w:val="333333"/>
        </w:rPr>
        <w:t>A police department is a social entity composed of people and organizational or operational units. In every organization people are charged with performing tasks or activities. Since organizations are created to accomplish specific goals, people within organizations must ultimately be involved in work-related activities that are directed toward goal accomplishment. Within most large organizations, three distinct categories of activity are performed by people as they accomplish goals: (1) task performance, (2) facilitating or helping those who perform the tasks, and (3) supervising task performance. Those personnel who perform fundamental police activities or supervise them are referred to as </w:t>
      </w:r>
      <w:hyperlink r:id="rId10" w:history="1">
        <w:r w:rsidRPr="00C4546E">
          <w:rPr>
            <w:rFonts w:ascii="Georgia" w:hAnsi="Georgia" w:cs="Times New Roman"/>
            <w:b/>
            <w:bCs/>
            <w:color w:val="00AEEF"/>
          </w:rPr>
          <w:t>line personnel</w:t>
        </w:r>
      </w:hyperlink>
      <w:r w:rsidRPr="00C4546E">
        <w:rPr>
          <w:rFonts w:ascii="Georgia" w:hAnsi="Georgia" w:cs="Times New Roman"/>
          <w:color w:val="333333"/>
        </w:rPr>
        <w:t>; personnel who help line personnel by providing support and assistance are referred to as </w:t>
      </w:r>
      <w:hyperlink r:id="rId11" w:history="1">
        <w:r w:rsidRPr="00C4546E">
          <w:rPr>
            <w:rFonts w:ascii="Georgia" w:hAnsi="Georgia" w:cs="Times New Roman"/>
            <w:b/>
            <w:bCs/>
            <w:color w:val="00AEEF"/>
          </w:rPr>
          <w:t>staff personnel</w:t>
        </w:r>
      </w:hyperlink>
      <w:r w:rsidRPr="00C4546E">
        <w:rPr>
          <w:rFonts w:ascii="Georgia" w:hAnsi="Georgia" w:cs="Times New Roman"/>
          <w:color w:val="333333"/>
        </w:rPr>
        <w:t>. For example, officers assigned to the planning unit assist patrol efforts by identifying crime trends; planning is a staff function. On the other hand, patrol officers will use the information to attempt to solve a particular crime problem and as such are involved in doing the actual work of the department; patrol is a line function. Supervisors can be line or staff depending on the unit they supervise. Those supervising line units are considered line supervisors, while those who supervise the staff functions are considered staff.</w:t>
      </w:r>
    </w:p>
    <w:p w:rsidR="00C4546E" w:rsidRPr="00C4546E" w:rsidRDefault="00C4546E" w:rsidP="00C4546E">
      <w:pPr>
        <w:shd w:val="clear" w:color="auto" w:fill="FFFFFF"/>
        <w:spacing w:line="360" w:lineRule="atLeast"/>
        <w:rPr>
          <w:rFonts w:ascii="Georgia" w:eastAsia="Times New Roman" w:hAnsi="Georgia" w:cs="Times New Roman"/>
          <w:color w:val="333333"/>
        </w:rPr>
      </w:pP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As an organization becomes larger, it is necessary for people to work cooperatively to achieve organizational goals. A cooperative work setting requires that people working in the organization understand their individual and collective duties and responsibilities as well as the relationships between and among individuals and work groups within the organization. Such relationships are the essence of an organization. Patterns of interaction and work activities do not randomly emerge, but are designed through the administrative process of assigning work and responsibilities, that is, establishing work boundaries for people and units.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Police departments have relatively identifiable boundaries.</w:t>
      </w:r>
      <w:r>
        <w:rPr>
          <w:rStyle w:val="apple-converted-space"/>
          <w:rFonts w:ascii="Georgia" w:hAnsi="Georgia"/>
          <w:color w:val="333333"/>
          <w:sz w:val="24"/>
          <w:szCs w:val="24"/>
        </w:rPr>
        <w:t> </w:t>
      </w:r>
      <w:hyperlink r:id="rId12" w:history="1">
        <w:r>
          <w:rPr>
            <w:rStyle w:val="tc"/>
            <w:rFonts w:ascii="Georgia" w:hAnsi="Georgia"/>
            <w:b/>
            <w:bCs/>
            <w:color w:val="00AEEF"/>
            <w:sz w:val="24"/>
            <w:szCs w:val="24"/>
          </w:rPr>
          <w:t>Boundaries</w:t>
        </w:r>
      </w:hyperlink>
      <w:r>
        <w:rPr>
          <w:rStyle w:val="apple-converted-space"/>
          <w:rFonts w:ascii="Georgia" w:hAnsi="Georgia"/>
          <w:color w:val="333333"/>
          <w:sz w:val="24"/>
          <w:szCs w:val="24"/>
        </w:rPr>
        <w:t> </w:t>
      </w:r>
      <w:r>
        <w:rPr>
          <w:rFonts w:ascii="Georgia" w:hAnsi="Georgia"/>
          <w:color w:val="333333"/>
          <w:sz w:val="24"/>
          <w:szCs w:val="24"/>
        </w:rPr>
        <w:t xml:space="preserve">refer to the department’s goals and the people it serves. The term “relatively identifiable” implies that a department’s goals to some extent constantly change because it is extremely difficult to determine the exact nature of a community’s needs at any given time. Although a police department has several goals that never change, such as serving the public and arresting criminals, a department must be adaptive in nature and continually alter its direction as </w:t>
      </w:r>
      <w:proofErr w:type="gramStart"/>
      <w:r>
        <w:rPr>
          <w:rFonts w:ascii="Georgia" w:hAnsi="Georgia"/>
          <w:color w:val="333333"/>
          <w:sz w:val="24"/>
          <w:szCs w:val="24"/>
        </w:rPr>
        <w:t>new problems are encountered by the community</w:t>
      </w:r>
      <w:proofErr w:type="gramEnd"/>
      <w:r>
        <w:rPr>
          <w:rFonts w:ascii="Georgia" w:hAnsi="Georgia"/>
          <w:color w:val="333333"/>
          <w:sz w:val="24"/>
          <w:szCs w:val="24"/>
        </w:rPr>
        <w:t xml:space="preserve"> and new expectations are levied on the police. This adaptive behavior leads to increased effectiveness relative to the department’s overall performance.</w:t>
      </w:r>
    </w:p>
    <w:p w:rsidR="00C4546E" w:rsidRPr="00C4546E" w:rsidRDefault="00C4546E" w:rsidP="00C4546E">
      <w:pPr>
        <w:spacing w:before="100" w:beforeAutospacing="1" w:after="100" w:afterAutospacing="1" w:line="360" w:lineRule="atLeast"/>
        <w:outlineLvl w:val="1"/>
        <w:rPr>
          <w:rFonts w:ascii="Georgia" w:eastAsia="Times New Roman" w:hAnsi="Georgia" w:cs="Times New Roman"/>
          <w:b/>
          <w:bCs/>
          <w:color w:val="333333"/>
          <w:sz w:val="36"/>
          <w:szCs w:val="36"/>
        </w:rPr>
      </w:pPr>
      <w:r w:rsidRPr="00C4546E">
        <w:rPr>
          <w:rFonts w:ascii="Georgia" w:eastAsia="Times New Roman" w:hAnsi="Georgia" w:cs="Times New Roman"/>
          <w:b/>
          <w:bCs/>
          <w:color w:val="333333"/>
          <w:sz w:val="36"/>
          <w:szCs w:val="36"/>
        </w:rPr>
        <w:t>T</w:t>
      </w:r>
      <w:r w:rsidRPr="00C4546E">
        <w:rPr>
          <w:rFonts w:ascii="Georgia" w:eastAsia="Times New Roman" w:hAnsi="Georgia" w:cs="Times New Roman"/>
          <w:b/>
          <w:bCs/>
          <w:caps/>
          <w:color w:val="333333"/>
          <w:sz w:val="32"/>
          <w:szCs w:val="32"/>
        </w:rPr>
        <w:t>HE</w:t>
      </w:r>
      <w:r w:rsidRPr="00C4546E">
        <w:rPr>
          <w:rFonts w:ascii="Georgia" w:eastAsia="Times New Roman" w:hAnsi="Georgia" w:cs="Times New Roman"/>
          <w:b/>
          <w:bCs/>
          <w:color w:val="333333"/>
          <w:sz w:val="36"/>
          <w:szCs w:val="36"/>
        </w:rPr>
        <w:t> R</w:t>
      </w:r>
      <w:r w:rsidRPr="00C4546E">
        <w:rPr>
          <w:rFonts w:ascii="Georgia" w:eastAsia="Times New Roman" w:hAnsi="Georgia" w:cs="Times New Roman"/>
          <w:b/>
          <w:bCs/>
          <w:caps/>
          <w:color w:val="333333"/>
          <w:sz w:val="32"/>
          <w:szCs w:val="32"/>
        </w:rPr>
        <w:t>OLE OF THE</w:t>
      </w:r>
      <w:r w:rsidRPr="00C4546E">
        <w:rPr>
          <w:rFonts w:ascii="Georgia" w:eastAsia="Times New Roman" w:hAnsi="Georgia" w:cs="Times New Roman"/>
          <w:b/>
          <w:bCs/>
          <w:color w:val="333333"/>
          <w:sz w:val="36"/>
          <w:szCs w:val="36"/>
        </w:rPr>
        <w:t> A</w:t>
      </w:r>
      <w:r w:rsidRPr="00C4546E">
        <w:rPr>
          <w:rFonts w:ascii="Georgia" w:eastAsia="Times New Roman" w:hAnsi="Georgia" w:cs="Times New Roman"/>
          <w:b/>
          <w:bCs/>
          <w:caps/>
          <w:color w:val="333333"/>
          <w:sz w:val="32"/>
          <w:szCs w:val="32"/>
        </w:rPr>
        <w:t>DMINISTRATOR</w:t>
      </w:r>
    </w:p>
    <w:p w:rsidR="00C4546E" w:rsidRPr="00C4546E" w:rsidRDefault="00C4546E" w:rsidP="00C4546E">
      <w:pPr>
        <w:spacing w:before="100" w:beforeAutospacing="1" w:after="100" w:afterAutospacing="1" w:line="360" w:lineRule="atLeast"/>
        <w:rPr>
          <w:rFonts w:ascii="Georgia" w:hAnsi="Georgia" w:cs="Times New Roman"/>
          <w:color w:val="333333"/>
        </w:rPr>
      </w:pPr>
      <w:hyperlink r:id="rId13" w:history="1">
        <w:r w:rsidRPr="00C4546E">
          <w:rPr>
            <w:rFonts w:ascii="Georgia" w:hAnsi="Georgia" w:cs="Times New Roman"/>
            <w:b/>
            <w:bCs/>
            <w:color w:val="00AEEF"/>
          </w:rPr>
          <w:t>Administration</w:t>
        </w:r>
      </w:hyperlink>
      <w:r w:rsidRPr="00C4546E">
        <w:rPr>
          <w:rFonts w:ascii="Georgia" w:hAnsi="Georgia" w:cs="Times New Roman"/>
          <w:color w:val="333333"/>
        </w:rPr>
        <w:t xml:space="preserve"> refers to the general managing and organizing that occurs at the highest levels of an organization. It entails the establishment of the department’s overall purposes or mission as well as the establishment of policies and </w:t>
      </w:r>
      <w:proofErr w:type="gramStart"/>
      <w:r w:rsidRPr="00C4546E">
        <w:rPr>
          <w:rFonts w:ascii="Georgia" w:hAnsi="Georgia" w:cs="Times New Roman"/>
          <w:color w:val="333333"/>
        </w:rPr>
        <w:t>procedures which</w:t>
      </w:r>
      <w:proofErr w:type="gramEnd"/>
      <w:r w:rsidRPr="00C4546E">
        <w:rPr>
          <w:rFonts w:ascii="Georgia" w:hAnsi="Georgia" w:cs="Times New Roman"/>
          <w:color w:val="333333"/>
        </w:rPr>
        <w:t xml:space="preserve"> serve as guideposts for the department to achieve its overall purposes. Administrators must develop ways of controlling the department to ensure that personnel and units follow the guideposts that are in place. Additionally, administrators must ensure that there is adequate funding for the programs that are implemented. Administration of a police department is a complicated task, especially as the department becomes larger. Administrators must exert substantial effort to ensure that the department remains on track and citizens receive the best possible protection and service.</w:t>
      </w:r>
    </w:p>
    <w:p w:rsidR="00C4546E" w:rsidRPr="00C4546E" w:rsidRDefault="00C4546E" w:rsidP="00C4546E">
      <w:pPr>
        <w:rPr>
          <w:rFonts w:ascii="Times" w:eastAsia="Times New Roman" w:hAnsi="Times" w:cs="Times New Roman"/>
          <w:sz w:val="20"/>
          <w:szCs w:val="20"/>
        </w:rPr>
      </w:pPr>
      <w:r w:rsidRPr="00C4546E">
        <w:rPr>
          <w:rFonts w:ascii="Georgia" w:eastAsia="Times New Roman" w:hAnsi="Georgia" w:cs="Times New Roman"/>
          <w:color w:val="333333"/>
        </w:rPr>
        <w:t xml:space="preserve">The best way to understand administration and what administrators do is to identify the activities associated with administration. </w:t>
      </w:r>
      <w:proofErr w:type="spellStart"/>
      <w:r w:rsidRPr="00C4546E">
        <w:rPr>
          <w:rFonts w:ascii="Georgia" w:eastAsia="Times New Roman" w:hAnsi="Georgia" w:cs="Times New Roman"/>
          <w:color w:val="333333"/>
        </w:rPr>
        <w:t>Gulick</w:t>
      </w:r>
      <w:proofErr w:type="spellEnd"/>
      <w:r w:rsidRPr="00C4546E">
        <w:rPr>
          <w:rFonts w:ascii="Georgia" w:eastAsia="Times New Roman" w:hAnsi="Georgia" w:cs="Times New Roman"/>
          <w:color w:val="333333"/>
        </w:rPr>
        <w:t xml:space="preserve"> (</w:t>
      </w:r>
      <w:hyperlink r:id="rId14" w:history="1">
        <w:r w:rsidRPr="00C4546E">
          <w:rPr>
            <w:rFonts w:ascii="Georgia" w:eastAsia="Times New Roman" w:hAnsi="Georgia" w:cs="Times New Roman"/>
            <w:b/>
            <w:bCs/>
            <w:color w:val="0D8CD6"/>
            <w:u w:val="single"/>
          </w:rPr>
          <w:t>1937</w:t>
        </w:r>
      </w:hyperlink>
      <w:r w:rsidRPr="00C4546E">
        <w:rPr>
          <w:rFonts w:ascii="Georgia" w:eastAsia="Times New Roman" w:hAnsi="Georgia" w:cs="Times New Roman"/>
          <w:color w:val="333333"/>
        </w:rPr>
        <w:t>), an early administrative theorist, outlined administrative responsibilities using the acronym </w:t>
      </w:r>
      <w:hyperlink r:id="rId15" w:history="1">
        <w:r w:rsidRPr="00C4546E">
          <w:rPr>
            <w:rFonts w:ascii="Georgia" w:eastAsia="Times New Roman" w:hAnsi="Georgia" w:cs="Times New Roman"/>
            <w:b/>
            <w:bCs/>
            <w:color w:val="00AEEF"/>
          </w:rPr>
          <w:t>POSDCORB</w:t>
        </w:r>
      </w:hyperlink>
      <w:r w:rsidRPr="00C4546E">
        <w:rPr>
          <w:rFonts w:ascii="Georgia" w:eastAsia="Times New Roman" w:hAnsi="Georgia" w:cs="Times New Roman"/>
          <w:color w:val="333333"/>
        </w:rPr>
        <w:t>. This classic description of administration is still accepted today as one of the most appropriate for identifying administrative functions:</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Planning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the determination of what is to be accomplished (goals) and how it is to be accomplished.</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Organizing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the application of organizational principles in determining the department’s formal organization, including the chain of command, job specialization, and how various units are coordinated.</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Staffing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the personnel function, particularly focusing on the recruitment, training, placement, and promotion of competent, qualified applicants.</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Directing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where managers provide direction to employees in terms of policies and orders.</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Coordinating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the task of interrelating the numerous component units within the organization to ensure goal accomplishment.</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Reporting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the task of keeping everyone informed regarding operations through verbal and written directives, records, and inspection.</w:t>
      </w:r>
    </w:p>
    <w:p w:rsidR="00C4546E" w:rsidRDefault="00C4546E" w:rsidP="00C4546E">
      <w:pPr>
        <w:numPr>
          <w:ilvl w:val="0"/>
          <w:numId w:val="1"/>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7.</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Budgeting</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is the task of fiscal planning, accounting, and control to ensure that the department has the resources necessary to pursue goals and objectives.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All too often, people not in administrative positions have simplistic impressions of what administrators do. Many view administrators as “paper shufflers,” while others see administrators as people who impede achievement through constant memoranda and rules and regulations. As noted above, the administrator has many responsibilities. To be successful, an administrator must be diligent, competent, and dedicated to the department and the community.</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Organization</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Administrative agencies consist of two components, organization and management.</w:t>
      </w:r>
      <w:r>
        <w:rPr>
          <w:rStyle w:val="apple-converted-space"/>
          <w:rFonts w:ascii="Georgia" w:hAnsi="Georgia"/>
          <w:color w:val="333333"/>
          <w:sz w:val="24"/>
          <w:szCs w:val="24"/>
        </w:rPr>
        <w:t> </w:t>
      </w:r>
      <w:hyperlink r:id="rId16" w:history="1">
        <w:r>
          <w:rPr>
            <w:rStyle w:val="tc"/>
            <w:rFonts w:ascii="Georgia" w:hAnsi="Georgia"/>
            <w:b/>
            <w:bCs/>
            <w:color w:val="00AEEF"/>
            <w:sz w:val="24"/>
            <w:szCs w:val="24"/>
          </w:rPr>
          <w:t>Organization</w:t>
        </w:r>
      </w:hyperlink>
      <w:r>
        <w:rPr>
          <w:rFonts w:ascii="Georgia" w:hAnsi="Georgia"/>
          <w:color w:val="333333"/>
          <w:sz w:val="24"/>
          <w:szCs w:val="24"/>
        </w:rPr>
        <w:t>, the first component within administration, refers to structuring and staffing, or the placing of people in the department. Organization should be accomplished in a manner that facilitates the working relationships of personnel and goal attainment. Organization corresponds to the bones that structure or give form to the body. The placement of bones and the manner in which they are put together determines the effectiveness of the body’s performance. Imagine, for instance, that the fingers were a single mass of bone rather than four separate fingers and a thumb made up of bones joined by cartilage so that they are flexible. The design of the fingers determines their usefulness or effectiveness in performing various tasks. The mass of bones could not, because of its structure, play musical instruments, hold a pencil, or grip a baseball bat. A police department’s organization is analogous. It must be structured properly if it is to be effective in fulfilling its many, diverse goals.</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organization</w:t>
      </w:r>
      <w:proofErr w:type="gramEnd"/>
      <w:r>
        <w:rPr>
          <w:rStyle w:val="apple-converted-space"/>
          <w:rFonts w:ascii="Georgia" w:hAnsi="Georgia"/>
          <w:color w:val="333333"/>
          <w:sz w:val="24"/>
          <w:szCs w:val="24"/>
        </w:rPr>
        <w:t> </w:t>
      </w:r>
      <w:r>
        <w:rPr>
          <w:rStyle w:val="tc"/>
          <w:rFonts w:ascii="Georgia" w:hAnsi="Georgia"/>
          <w:color w:val="00AEEF"/>
          <w:sz w:val="24"/>
          <w:szCs w:val="24"/>
        </w:rPr>
        <w:t>the first component within administration, refers to structuring and staffing, or the placing of people in the department.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Organization may not be important in a township police department consisting of three officers; few decisions have to be made relative to assignments. There are numerous communities throughout the United States that have ten or fewer officers. Hickman and Reaves (</w:t>
      </w:r>
      <w:hyperlink r:id="rId17" w:history="1">
        <w:r>
          <w:rPr>
            <w:rStyle w:val="Hyperlink"/>
            <w:rFonts w:ascii="Georgia" w:hAnsi="Georgia"/>
            <w:b/>
            <w:bCs/>
            <w:color w:val="0D8CD6"/>
            <w:sz w:val="24"/>
            <w:szCs w:val="24"/>
          </w:rPr>
          <w:t>2006</w:t>
        </w:r>
      </w:hyperlink>
      <w:r>
        <w:rPr>
          <w:rFonts w:ascii="Georgia" w:hAnsi="Georgia"/>
          <w:color w:val="333333"/>
          <w:sz w:val="24"/>
          <w:szCs w:val="24"/>
        </w:rPr>
        <w:t>) note that about one-quarter of American police departments have nine or fewer officers. On the other hand, it is extremely important in large cities such as New York City, which has 35,671 police officers, Chicago with 13,359 police officers, or Los Angeles with 9,743 (Federal Bureau of Investigation,</w:t>
      </w:r>
      <w:hyperlink r:id="rId18" w:history="1">
        <w:r>
          <w:rPr>
            <w:rStyle w:val="Hyperlink"/>
            <w:rFonts w:ascii="Georgia" w:hAnsi="Georgia"/>
            <w:b/>
            <w:bCs/>
            <w:color w:val="0D8CD6"/>
            <w:sz w:val="24"/>
            <w:szCs w:val="24"/>
          </w:rPr>
          <w:t>2008</w:t>
        </w:r>
      </w:hyperlink>
      <w:r>
        <w:rPr>
          <w:rFonts w:ascii="Georgia" w:hAnsi="Georgia"/>
          <w:color w:val="333333"/>
          <w:sz w:val="24"/>
          <w:szCs w:val="24"/>
        </w:rPr>
        <w:t>). Police chiefs in large cities have a monumental task when deciding how to organize such a large contingent of officers.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When administrators make decisions relative to organization, they consider how many and what types of units should exist within the department and how they should</w:t>
      </w:r>
      <w:r>
        <w:rPr>
          <w:rStyle w:val="apple-converted-space"/>
          <w:rFonts w:ascii="Georgia" w:hAnsi="Georgia"/>
          <w:color w:val="333333"/>
          <w:sz w:val="24"/>
          <w:szCs w:val="24"/>
        </w:rPr>
        <w:t> </w:t>
      </w:r>
      <w:r>
        <w:rPr>
          <w:rFonts w:ascii="Georgia" w:hAnsi="Georgia"/>
          <w:color w:val="333333"/>
          <w:sz w:val="24"/>
          <w:szCs w:val="24"/>
        </w:rPr>
        <w:t>be staffed. For example, if a department consists of 100 police officers, the chief could structure or create a variety of units, assign personnel to those units, and assign responsibilities to the units. This process of organizing the department will affect how the department operates. Public and governmental expectations of the police must be carefully considered when organizing a police department so that maximum effectiveness is achieved.</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Even though there is almost an infinite number of ways to organize a department, if it is done without careful consideration, the department will not be able to respond efficiently to public safety needs. For example, the implementation of too many specialized units such as community relations, media relations, or crime analysis may obligate too many personnel to these functions and render patrol ineffective due to a shortage of officers. Today, approximately 54 to 96 percent of sworn officers are assigned to patrol (Hickman and Reaves,</w:t>
      </w:r>
      <w:r>
        <w:rPr>
          <w:rStyle w:val="apple-converted-space"/>
          <w:rFonts w:ascii="Georgia" w:hAnsi="Georgia"/>
          <w:color w:val="333333"/>
          <w:sz w:val="24"/>
          <w:szCs w:val="24"/>
        </w:rPr>
        <w:t> </w:t>
      </w:r>
      <w:hyperlink r:id="rId19" w:history="1">
        <w:r>
          <w:rPr>
            <w:rStyle w:val="Hyperlink"/>
            <w:rFonts w:ascii="Georgia" w:hAnsi="Georgia"/>
            <w:b/>
            <w:bCs/>
            <w:color w:val="0D8CD6"/>
            <w:sz w:val="24"/>
            <w:szCs w:val="24"/>
          </w:rPr>
          <w:t>2006</w:t>
        </w:r>
      </w:hyperlink>
      <w:r>
        <w:rPr>
          <w:rFonts w:ascii="Georgia" w:hAnsi="Georgia"/>
          <w:color w:val="333333"/>
          <w:sz w:val="24"/>
          <w:szCs w:val="24"/>
        </w:rPr>
        <w:t xml:space="preserve">). Smaller departments are at the high end of this range, while larger departments have more specialized units and have a lower percentage of their officers assigned to patrol. If too few officers are assigned to patrol, the back of the primary line unit is broken and specialization flourishes at the expense of the delivery of fundamental police services. </w:t>
      </w:r>
      <w:proofErr w:type="gramStart"/>
      <w:r>
        <w:rPr>
          <w:rFonts w:ascii="Georgia" w:hAnsi="Georgia"/>
          <w:color w:val="333333"/>
          <w:sz w:val="24"/>
          <w:szCs w:val="24"/>
        </w:rPr>
        <w:t>A police department’s structure and staffing should be determined by the available resources and mission</w:t>
      </w:r>
      <w:proofErr w:type="gramEnd"/>
      <w:r>
        <w:rPr>
          <w:rFonts w:ascii="Georgia" w:hAnsi="Georgia"/>
          <w:color w:val="333333"/>
          <w:sz w:val="24"/>
          <w:szCs w:val="24"/>
        </w:rPr>
        <w:t>.</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Management</w:t>
      </w:r>
    </w:p>
    <w:p w:rsidR="00C4546E" w:rsidRDefault="00C4546E" w:rsidP="00C4546E">
      <w:pPr>
        <w:pStyle w:val="NormalWeb"/>
        <w:spacing w:line="360" w:lineRule="atLeast"/>
        <w:rPr>
          <w:rFonts w:ascii="Georgia" w:hAnsi="Georgia"/>
          <w:color w:val="333333"/>
          <w:sz w:val="24"/>
          <w:szCs w:val="24"/>
        </w:rPr>
      </w:pPr>
      <w:hyperlink r:id="rId20" w:history="1">
        <w:r>
          <w:rPr>
            <w:rStyle w:val="tc"/>
            <w:rFonts w:ascii="Georgia" w:hAnsi="Georgia"/>
            <w:b/>
            <w:bCs/>
            <w:color w:val="00AEEF"/>
            <w:sz w:val="24"/>
            <w:szCs w:val="24"/>
          </w:rPr>
          <w:t>Management</w:t>
        </w:r>
      </w:hyperlink>
      <w:r>
        <w:rPr>
          <w:rFonts w:ascii="Georgia" w:hAnsi="Georgia"/>
          <w:color w:val="333333"/>
          <w:sz w:val="24"/>
          <w:szCs w:val="24"/>
        </w:rPr>
        <w:t>, the second component within administration, refers to the processes administrators, middle managers, and supervisors use to give an organization direction and to influence people to work toward organizational goals. It is the actions taken by administrators to implement decisions and policies. Organization and management are related in that a department’s organization directly affects the management style used by commanders and supervisors. A manager—in making decisions, leading or commanding—is restricted by the structure of the department in terms of the number of subordinates, amount of authority, and type and degree of responsibility. At the same time, a manager’s philosophy about how the department should be operated will affect how the manager organizes the department.</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management</w:t>
      </w:r>
      <w:proofErr w:type="gramEnd"/>
      <w:r>
        <w:rPr>
          <w:rStyle w:val="apple-converted-space"/>
          <w:rFonts w:ascii="Georgia" w:hAnsi="Georgia"/>
          <w:color w:val="333333"/>
          <w:sz w:val="24"/>
          <w:szCs w:val="24"/>
        </w:rPr>
        <w:t> </w:t>
      </w:r>
      <w:r>
        <w:rPr>
          <w:rStyle w:val="tc"/>
          <w:rFonts w:ascii="Georgia" w:hAnsi="Georgia"/>
          <w:color w:val="00AEEF"/>
          <w:sz w:val="24"/>
          <w:szCs w:val="24"/>
        </w:rPr>
        <w:t>the second component within administration, refers to the processes administrators, middle managers, and supervisors use to give and organization direction and to influence people to work toward organizational goals.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Management consists of those </w:t>
      </w:r>
      <w:proofErr w:type="gramStart"/>
      <w:r>
        <w:rPr>
          <w:rFonts w:ascii="Georgia" w:hAnsi="Georgia"/>
          <w:color w:val="333333"/>
          <w:sz w:val="24"/>
          <w:szCs w:val="24"/>
        </w:rPr>
        <w:t>activities which</w:t>
      </w:r>
      <w:proofErr w:type="gramEnd"/>
      <w:r>
        <w:rPr>
          <w:rFonts w:ascii="Georgia" w:hAnsi="Georgia"/>
          <w:color w:val="333333"/>
          <w:sz w:val="24"/>
          <w:szCs w:val="24"/>
        </w:rPr>
        <w:t xml:space="preserve"> are designed to induce cooperation and facilitate work. Managers are involved in activities such as </w:t>
      </w:r>
      <w:proofErr w:type="gramStart"/>
      <w:r>
        <w:rPr>
          <w:rFonts w:ascii="Georgia" w:hAnsi="Georgia"/>
          <w:color w:val="333333"/>
          <w:sz w:val="24"/>
          <w:szCs w:val="24"/>
        </w:rPr>
        <w:t>decision making</w:t>
      </w:r>
      <w:proofErr w:type="gramEnd"/>
      <w:r>
        <w:rPr>
          <w:rFonts w:ascii="Georgia" w:hAnsi="Georgia"/>
          <w:color w:val="333333"/>
          <w:sz w:val="24"/>
          <w:szCs w:val="24"/>
        </w:rPr>
        <w:t>, planning, providing direction, leading, communicating, and motivating. Since managers can perform these activities in a number of ways, it is important to examine the various ways one might manage. It is also important to determine which managerial methods are most successful in gaining subordinates’ cooperative compliance and ultimately in reaching departmental goals.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 police manager is confronted with numerous situations and conditions necessitating a variety of management techniques. For example, the management style used by a commander facing a barricaded person or hostage situation would be different from the style used by a supervisor who manages a burglary investigation unit. Situational necessity often determines what tools a manager will use and how they will be used. Also, a manager will use different styles to direct subordinates based on the ability and motivational level of the subordinates. In general, an inexperienced employee will require more direction than an experienced employee. A stressed or burned-out employee will require more attention and support than one who is not experiencing such problems. Thus management is conditional and the good manager must possess a variety of knowledge, skills, and abilities. Management style is always contingent on the situation and people being managed.</w:t>
      </w:r>
      <w:r>
        <w:rPr>
          <w:rStyle w:val="apple-converted-space"/>
          <w:rFonts w:ascii="Georgia" w:hAnsi="Georgia"/>
          <w:color w:val="333333"/>
          <w:sz w:val="24"/>
          <w:szCs w:val="24"/>
        </w:rPr>
        <w:t> </w:t>
      </w:r>
      <w:hyperlink r:id="rId21" w:history="1">
        <w:r>
          <w:rPr>
            <w:rStyle w:val="Hyperlink"/>
            <w:rFonts w:ascii="Georgia" w:hAnsi="Georgia"/>
            <w:b/>
            <w:bCs/>
            <w:color w:val="0D8CD6"/>
            <w:sz w:val="24"/>
            <w:szCs w:val="24"/>
          </w:rPr>
          <w:t>Figure 1-1</w:t>
        </w:r>
      </w:hyperlink>
      <w:r>
        <w:rPr>
          <w:rStyle w:val="apple-converted-space"/>
          <w:rFonts w:ascii="Georgia" w:hAnsi="Georgia"/>
          <w:color w:val="333333"/>
          <w:sz w:val="24"/>
          <w:szCs w:val="24"/>
        </w:rPr>
        <w:t> </w:t>
      </w:r>
      <w:r>
        <w:rPr>
          <w:rFonts w:ascii="Georgia" w:hAnsi="Georgia"/>
          <w:color w:val="333333"/>
          <w:sz w:val="24"/>
          <w:szCs w:val="24"/>
        </w:rPr>
        <w:t>depicts the relationship as a triangle where each side affects the others, and the three parts must match or be integrated for the department to be successful.</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Management Levels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Management occurs throughout the police organization. The typical police organization resembles a military structure, with management levels that include administrators (chief, assistant chiefs, and majors), commanders or midlevel managers (captains and lieutenants), and supervisors (sergeants). These titles and duties may change depending on the size of the department; for example, a lieutenant in a medium-sized department may have the same duties as a captain or major in a larger one.</w:t>
      </w:r>
      <w:r>
        <w:rPr>
          <w:rStyle w:val="apple-converted-space"/>
          <w:rFonts w:ascii="Georgia" w:hAnsi="Georgia"/>
          <w:color w:val="333333"/>
          <w:sz w:val="24"/>
          <w:szCs w:val="24"/>
        </w:rPr>
        <w:t> </w:t>
      </w:r>
      <w:hyperlink r:id="rId22" w:history="1">
        <w:r>
          <w:rPr>
            <w:rStyle w:val="Hyperlink"/>
            <w:rFonts w:ascii="Georgia" w:hAnsi="Georgia"/>
            <w:b/>
            <w:bCs/>
            <w:color w:val="0D8CD6"/>
            <w:sz w:val="24"/>
            <w:szCs w:val="24"/>
          </w:rPr>
          <w:t>Figure 1-2</w:t>
        </w:r>
      </w:hyperlink>
      <w:r>
        <w:rPr>
          <w:rStyle w:val="apple-converted-space"/>
          <w:rFonts w:ascii="Georgia" w:hAnsi="Georgia"/>
          <w:color w:val="333333"/>
          <w:sz w:val="24"/>
          <w:szCs w:val="24"/>
        </w:rPr>
        <w:t> </w:t>
      </w:r>
      <w:r>
        <w:rPr>
          <w:rFonts w:ascii="Georgia" w:hAnsi="Georgia"/>
          <w:color w:val="333333"/>
          <w:sz w:val="24"/>
          <w:szCs w:val="24"/>
        </w:rPr>
        <w:t>shows the hierarchy of managers within a typical police organization.</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The roles of managers are changing in modern organizations. They are no longer </w:t>
      </w:r>
      <w:proofErr w:type="spellStart"/>
      <w:r>
        <w:rPr>
          <w:rFonts w:ascii="Georgia" w:hAnsi="Georgia"/>
          <w:color w:val="333333"/>
          <w:sz w:val="24"/>
          <w:szCs w:val="24"/>
        </w:rPr>
        <w:t>mere</w:t>
      </w:r>
      <w:r>
        <w:rPr>
          <w:rFonts w:ascii="Georgia" w:hAnsi="Georgia"/>
          <w:i/>
          <w:iCs/>
          <w:color w:val="333333"/>
          <w:sz w:val="24"/>
          <w:szCs w:val="24"/>
        </w:rPr>
        <w:t>taskmasters</w:t>
      </w:r>
      <w:proofErr w:type="spellEnd"/>
      <w:r>
        <w:rPr>
          <w:rFonts w:ascii="Georgia" w:hAnsi="Georgia"/>
          <w:color w:val="333333"/>
          <w:sz w:val="24"/>
          <w:szCs w:val="24"/>
        </w:rPr>
        <w:t>, concerned solely with work. The manager has taken on a mission of assisting the employee by providing the equipment and technical support necessary for the employee to function effectively. Managers also clarify tasks and guide the employee to become more effective. This is accomplished through direction, the issuance of policies, procedures and orders, and employee development (i.e., ongoing training and placement of employees in the organization). The supervisor is responsible for an individual unit while the administrator is responsible for larger organizational areas. Both apply management processes to their part of the department.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Another way to conceptualize the differences between administrators, managers, and supervisors is to look at their organizational perspectives. In</w:t>
      </w:r>
      <w:r>
        <w:rPr>
          <w:rStyle w:val="apple-converted-space"/>
          <w:rFonts w:ascii="Georgia" w:hAnsi="Georgia"/>
          <w:color w:val="333333"/>
          <w:sz w:val="24"/>
          <w:szCs w:val="24"/>
        </w:rPr>
        <w:t> </w:t>
      </w:r>
      <w:hyperlink r:id="rId23" w:history="1">
        <w:r>
          <w:rPr>
            <w:rStyle w:val="Hyperlink"/>
            <w:rFonts w:ascii="Georgia" w:hAnsi="Georgia"/>
            <w:b/>
            <w:bCs/>
            <w:color w:val="0D8CD6"/>
            <w:sz w:val="24"/>
            <w:szCs w:val="24"/>
          </w:rPr>
          <w:t>Table 1-1</w:t>
        </w:r>
      </w:hyperlink>
      <w:r>
        <w:rPr>
          <w:rFonts w:ascii="Georgia" w:hAnsi="Georgia"/>
          <w:color w:val="333333"/>
          <w:sz w:val="24"/>
          <w:szCs w:val="24"/>
        </w:rPr>
        <w:t xml:space="preserve">, the management perspective is separated into two parts: (1) a people and task orientation and (2) a mission and goal orientation. It is apparent from examining this table </w:t>
      </w:r>
      <w:proofErr w:type="gramStart"/>
      <w:r>
        <w:rPr>
          <w:rFonts w:ascii="Georgia" w:hAnsi="Georgia"/>
          <w:color w:val="333333"/>
          <w:sz w:val="24"/>
          <w:szCs w:val="24"/>
        </w:rPr>
        <w:t>that supervisors</w:t>
      </w:r>
      <w:proofErr w:type="gramEnd"/>
      <w:r>
        <w:rPr>
          <w:rFonts w:ascii="Georgia" w:hAnsi="Georgia"/>
          <w:color w:val="333333"/>
          <w:sz w:val="24"/>
          <w:szCs w:val="24"/>
        </w:rPr>
        <w:t>, managers, and administrators are each involved in both managerial perspectives. The depth</w:t>
      </w:r>
      <w:r>
        <w:rPr>
          <w:rStyle w:val="apple-converted-space"/>
          <w:rFonts w:ascii="Georgia" w:hAnsi="Georgia"/>
          <w:color w:val="333333"/>
          <w:sz w:val="24"/>
          <w:szCs w:val="24"/>
        </w:rPr>
        <w:t> </w:t>
      </w:r>
      <w:r>
        <w:rPr>
          <w:rFonts w:ascii="Georgia" w:hAnsi="Georgia"/>
          <w:color w:val="333333"/>
          <w:sz w:val="24"/>
          <w:szCs w:val="24"/>
        </w:rPr>
        <w:t>of their involvement is what gives each a somewhat distinct orientation. Supervisors are much more involved in people and task activities while administrators concern themselves more with a mission and goal orientation.</w:t>
      </w:r>
      <w:r>
        <w:rPr>
          <w:rStyle w:val="apple-converted-space"/>
          <w:rFonts w:ascii="Georgia" w:hAnsi="Georgia"/>
          <w:color w:val="333333"/>
          <w:sz w:val="24"/>
          <w:szCs w:val="24"/>
        </w:rPr>
        <w:t> </w:t>
      </w:r>
      <w:hyperlink r:id="rId24" w:history="1">
        <w:r>
          <w:rPr>
            <w:rStyle w:val="Hyperlink"/>
            <w:rFonts w:ascii="Georgia" w:hAnsi="Georgia"/>
            <w:b/>
            <w:bCs/>
            <w:color w:val="0D8CD6"/>
            <w:sz w:val="24"/>
            <w:szCs w:val="24"/>
          </w:rPr>
          <w:t>Figure 1-3</w:t>
        </w:r>
      </w:hyperlink>
      <w:r>
        <w:rPr>
          <w:rStyle w:val="apple-converted-space"/>
          <w:rFonts w:ascii="Georgia" w:hAnsi="Georgia"/>
          <w:color w:val="333333"/>
          <w:sz w:val="24"/>
          <w:szCs w:val="24"/>
        </w:rPr>
        <w:t> </w:t>
      </w:r>
      <w:r>
        <w:rPr>
          <w:rFonts w:ascii="Georgia" w:hAnsi="Georgia"/>
          <w:color w:val="333333"/>
          <w:sz w:val="24"/>
          <w:szCs w:val="24"/>
        </w:rPr>
        <w:t>sets forth the specifics of each managerial orientation. Operationally, the manner in which these specifics are combined will differ with the level of management and the situation faced, as well as the size of the department.</w:t>
      </w:r>
    </w:p>
    <w:p w:rsidR="00C4546E" w:rsidRDefault="00C4546E" w:rsidP="00C4546E">
      <w:pPr>
        <w:pStyle w:val="NormalWeb"/>
      </w:pPr>
      <w:r>
        <w:t>Police departments are always changing and, as such, the administrator is concerned with two general management aspects: organizational maintenance and adaptation.</w:t>
      </w:r>
      <w:r>
        <w:rPr>
          <w:rStyle w:val="apple-converted-space"/>
        </w:rPr>
        <w:t> </w:t>
      </w:r>
      <w:hyperlink r:id="rId25" w:history="1">
        <w:r>
          <w:rPr>
            <w:rStyle w:val="tc"/>
            <w:b/>
            <w:bCs/>
            <w:color w:val="00AEEF"/>
          </w:rPr>
          <w:t>Organizational maintenance</w:t>
        </w:r>
      </w:hyperlink>
      <w:r>
        <w:rPr>
          <w:rStyle w:val="apple-converted-space"/>
        </w:rPr>
        <w:t> </w:t>
      </w:r>
      <w:r>
        <w:t>refers to those administrative activities that maintain the department’s ability to respond to public needs. Organizational maintenance includes activities such as staffing, training, and organizational development. These activities enable the department to be in a better position to respond to any need, situation, or crisis.</w:t>
      </w:r>
      <w:r>
        <w:rPr>
          <w:rStyle w:val="apple-converted-space"/>
        </w:rPr>
        <w:t> </w:t>
      </w:r>
      <w:hyperlink r:id="rId26" w:history="1">
        <w:r>
          <w:rPr>
            <w:rStyle w:val="tc"/>
            <w:b/>
            <w:bCs/>
            <w:color w:val="00AEEF"/>
          </w:rPr>
          <w:t>Adaptation</w:t>
        </w:r>
      </w:hyperlink>
      <w:r>
        <w:rPr>
          <w:rStyle w:val="apple-converted-space"/>
        </w:rPr>
        <w:t> </w:t>
      </w:r>
      <w:r>
        <w:t>refers to the fact that public expectations and needs are constantly changing, requiring the department to change or adapt to these changes. If a community is confronted with an increase in gang violence, the department must be able to react to this new threat. The effective administrator is an understanding visionary who is able to realize community needs and steer the department toward those identified ends. Simultaneously, the effective police administrator manages the department so that it accomplishes goals and provides employees with a fulfilling work environment. The police administrator is constantly balancing these two management responsibilities. This dual responsibility is a difficult task for the police administrator.</w:t>
      </w:r>
    </w:p>
    <w:p w:rsidR="00C4546E" w:rsidRDefault="00C4546E" w:rsidP="00C4546E">
      <w:pPr>
        <w:pStyle w:val="NormalWeb"/>
        <w:shd w:val="clear" w:color="auto" w:fill="FFFFFF"/>
      </w:pPr>
      <w:proofErr w:type="gramStart"/>
      <w:r>
        <w:rPr>
          <w:rStyle w:val="tc"/>
          <w:b/>
          <w:bCs/>
          <w:color w:val="00AEEF"/>
        </w:rPr>
        <w:t>organizational</w:t>
      </w:r>
      <w:proofErr w:type="gramEnd"/>
      <w:r>
        <w:rPr>
          <w:rStyle w:val="tc"/>
          <w:b/>
          <w:bCs/>
          <w:color w:val="00AEEF"/>
        </w:rPr>
        <w:t xml:space="preserve"> maintenance</w:t>
      </w:r>
      <w:r>
        <w:rPr>
          <w:rStyle w:val="apple-converted-space"/>
        </w:rPr>
        <w:t> </w:t>
      </w:r>
      <w:r>
        <w:rPr>
          <w:rStyle w:val="tc"/>
          <w:color w:val="00AEEF"/>
        </w:rPr>
        <w:t>those administrative activities that maintain the department’s ability to respond to public needs.</w:t>
      </w:r>
    </w:p>
    <w:p w:rsidR="00C4546E" w:rsidRDefault="00C4546E" w:rsidP="00C4546E">
      <w:pPr>
        <w:pStyle w:val="NormalWeb"/>
        <w:shd w:val="clear" w:color="auto" w:fill="FFFFFF"/>
      </w:pPr>
      <w:proofErr w:type="gramStart"/>
      <w:r>
        <w:rPr>
          <w:rStyle w:val="tc"/>
          <w:b/>
          <w:bCs/>
          <w:color w:val="00AEEF"/>
        </w:rPr>
        <w:t>adaptation</w:t>
      </w:r>
      <w:proofErr w:type="gramEnd"/>
      <w:r>
        <w:rPr>
          <w:rStyle w:val="apple-converted-space"/>
        </w:rPr>
        <w:t> </w:t>
      </w:r>
      <w:r>
        <w:rPr>
          <w:rStyle w:val="tc"/>
          <w:color w:val="00AEEF"/>
        </w:rPr>
        <w:t>the fact that public expectation and needs are constantly changing, requiring the department to change or adapt to these changes.</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H</w:t>
      </w:r>
      <w:r>
        <w:rPr>
          <w:rStyle w:val="sc"/>
          <w:rFonts w:ascii="Georgia" w:eastAsia="Times New Roman" w:hAnsi="Georgia" w:cs="Times New Roman"/>
          <w:caps/>
          <w:color w:val="333333"/>
          <w:sz w:val="32"/>
          <w:szCs w:val="32"/>
        </w:rPr>
        <w:t>OW</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OLICE</w:t>
      </w:r>
      <w:r>
        <w:rPr>
          <w:rStyle w:val="apple-converted-space"/>
          <w:rFonts w:ascii="Georgia" w:eastAsia="Times New Roman" w:hAnsi="Georgia" w:cs="Times New Roman"/>
          <w:color w:val="333333"/>
        </w:rPr>
        <w:t> </w:t>
      </w:r>
      <w:r>
        <w:rPr>
          <w:rFonts w:ascii="Georgia" w:eastAsia="Times New Roman" w:hAnsi="Georgia" w:cs="Times New Roman"/>
          <w:color w:val="333333"/>
        </w:rPr>
        <w:t>D</w:t>
      </w:r>
      <w:r>
        <w:rPr>
          <w:rStyle w:val="sc"/>
          <w:rFonts w:ascii="Georgia" w:eastAsia="Times New Roman" w:hAnsi="Georgia" w:cs="Times New Roman"/>
          <w:caps/>
          <w:color w:val="333333"/>
          <w:sz w:val="32"/>
          <w:szCs w:val="32"/>
        </w:rPr>
        <w:t>EPARTMENTS</w:t>
      </w:r>
      <w:r>
        <w:rPr>
          <w:rStyle w:val="apple-converted-space"/>
          <w:rFonts w:ascii="Georgia" w:eastAsia="Times New Roman" w:hAnsi="Georgia" w:cs="Times New Roman"/>
          <w:color w:val="333333"/>
        </w:rPr>
        <w:t> </w:t>
      </w:r>
      <w:r>
        <w:rPr>
          <w:rFonts w:ascii="Georgia" w:eastAsia="Times New Roman" w:hAnsi="Georgia" w:cs="Times New Roman"/>
          <w:color w:val="333333"/>
        </w:rPr>
        <w:t>D</w:t>
      </w:r>
      <w:r>
        <w:rPr>
          <w:rStyle w:val="sc"/>
          <w:rFonts w:ascii="Georgia" w:eastAsia="Times New Roman" w:hAnsi="Georgia" w:cs="Times New Roman"/>
          <w:caps/>
          <w:color w:val="333333"/>
          <w:sz w:val="32"/>
          <w:szCs w:val="32"/>
        </w:rPr>
        <w:t>IFFER</w:t>
      </w:r>
      <w:r>
        <w:rPr>
          <w:rStyle w:val="apple-converted-space"/>
          <w:rFonts w:ascii="Georgia" w:eastAsia="Times New Roman" w:hAnsi="Georgia" w:cs="Times New Roman"/>
          <w:color w:val="333333"/>
        </w:rPr>
        <w:t> </w:t>
      </w:r>
      <w:r>
        <w:rPr>
          <w:rFonts w:ascii="Georgia" w:eastAsia="Times New Roman" w:hAnsi="Georgia" w:cs="Times New Roman"/>
          <w:color w:val="333333"/>
        </w:rPr>
        <w:t>F</w:t>
      </w:r>
      <w:r>
        <w:rPr>
          <w:rStyle w:val="sc"/>
          <w:rFonts w:ascii="Georgia" w:eastAsia="Times New Roman" w:hAnsi="Georgia" w:cs="Times New Roman"/>
          <w:caps/>
          <w:color w:val="333333"/>
          <w:sz w:val="32"/>
          <w:szCs w:val="32"/>
        </w:rPr>
        <w:t>ROM</w:t>
      </w:r>
      <w:r>
        <w:rPr>
          <w:rStyle w:val="apple-converted-space"/>
          <w:rFonts w:ascii="Georgia" w:eastAsia="Times New Roman" w:hAnsi="Georgia" w:cs="Times New Roman"/>
          <w:color w:val="333333"/>
        </w:rPr>
        <w:t> </w:t>
      </w:r>
      <w:r>
        <w:rPr>
          <w:rFonts w:ascii="Georgia" w:eastAsia="Times New Roman" w:hAnsi="Georgia" w:cs="Times New Roman"/>
          <w:color w:val="333333"/>
        </w:rPr>
        <w:t>O</w:t>
      </w:r>
      <w:r>
        <w:rPr>
          <w:rStyle w:val="sc"/>
          <w:rFonts w:ascii="Georgia" w:eastAsia="Times New Roman" w:hAnsi="Georgia" w:cs="Times New Roman"/>
          <w:caps/>
          <w:color w:val="333333"/>
          <w:sz w:val="32"/>
          <w:szCs w:val="32"/>
        </w:rPr>
        <w:t>THER</w:t>
      </w:r>
      <w:r>
        <w:rPr>
          <w:rStyle w:val="apple-converted-space"/>
          <w:rFonts w:ascii="Georgia" w:eastAsia="Times New Roman" w:hAnsi="Georgia" w:cs="Times New Roman"/>
          <w:color w:val="333333"/>
        </w:rPr>
        <w:t> </w:t>
      </w:r>
      <w:r>
        <w:rPr>
          <w:rFonts w:ascii="Georgia" w:eastAsia="Times New Roman" w:hAnsi="Georgia" w:cs="Times New Roman"/>
          <w:color w:val="333333"/>
        </w:rPr>
        <w:t>O</w:t>
      </w:r>
      <w:r>
        <w:rPr>
          <w:rStyle w:val="sc"/>
          <w:rFonts w:ascii="Georgia" w:eastAsia="Times New Roman" w:hAnsi="Georgia" w:cs="Times New Roman"/>
          <w:caps/>
          <w:color w:val="333333"/>
          <w:sz w:val="32"/>
          <w:szCs w:val="32"/>
        </w:rPr>
        <w:t>RGANIZATIONS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Police departments differ from all other organizations because only the police possess legitimate arrest power and authority within our society. This responsibility results in police officers performing a variety of tasks and meeting the need for services continuously, as discussed previously. Police departments are also distinctive because they are government organizations. Rainey (</w:t>
      </w:r>
      <w:hyperlink r:id="rId27" w:history="1">
        <w:r>
          <w:rPr>
            <w:rStyle w:val="Hyperlink"/>
            <w:rFonts w:ascii="Georgia" w:hAnsi="Georgia"/>
            <w:b/>
            <w:bCs/>
            <w:color w:val="0D8CD6"/>
            <w:sz w:val="24"/>
            <w:szCs w:val="24"/>
          </w:rPr>
          <w:t>1991</w:t>
        </w:r>
      </w:hyperlink>
      <w:r>
        <w:rPr>
          <w:rFonts w:ascii="Georgia" w:hAnsi="Georgia"/>
          <w:color w:val="333333"/>
          <w:sz w:val="24"/>
          <w:szCs w:val="24"/>
        </w:rPr>
        <w:t xml:space="preserve">) identified six areas where government organizations differ from private organizations. First, public organizations exist within a political environment. Individual citizens, groups of citizens, and political organizations can exert significant influence on government and the police department through the political process. Private businesses are largely immune from such intervention. Second, governmental agencies do not have a profit motive. This sometimes makes it more difficult to identify goals and evaluate their effectiveness. Third, government is involved in the provision of services as opposed to goods. This also tends to muddle the dynamics of goal setting and evaluation. Fourth, the existence of bureaucratic governmental rules and regulations stymies creativity and flexibility. Oftentimes, </w:t>
      </w:r>
      <w:proofErr w:type="gramStart"/>
      <w:r>
        <w:rPr>
          <w:rFonts w:ascii="Georgia" w:hAnsi="Georgia"/>
          <w:color w:val="333333"/>
          <w:sz w:val="24"/>
          <w:szCs w:val="24"/>
        </w:rPr>
        <w:t>how governmental agencies respond to situations is dictated by law or regulation</w:t>
      </w:r>
      <w:proofErr w:type="gramEnd"/>
      <w:r>
        <w:rPr>
          <w:rFonts w:ascii="Georgia" w:hAnsi="Georgia"/>
          <w:color w:val="333333"/>
          <w:sz w:val="24"/>
          <w:szCs w:val="24"/>
        </w:rPr>
        <w:t>, and there always exists a conflict between control of government and efficiency. Fifth, government has limited, inflexible resources. Public organizations must live within their budgets regardless of crisis or need. Businesses almost always have the ability to raise capital when contingencies or opportunities avail themselves. Finally, a business or company must answer to its stockholders, where a government must answer to its many and diverse citizens.</w:t>
      </w:r>
    </w:p>
    <w:p w:rsidR="00C4546E" w:rsidRDefault="00C4546E" w:rsidP="00C4546E">
      <w:pPr>
        <w:rPr>
          <w:rFonts w:ascii="Times" w:eastAsia="Times New Roman" w:hAnsi="Times" w:cs="Times New Roman"/>
          <w:sz w:val="20"/>
          <w:szCs w:val="20"/>
        </w:rPr>
      </w:pP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Another way to examine the differences between government and the private sector is their service orientation. Many private companies provide services in today’s economy, but most, if not all, governmental agencies are service-oriented. Although the governmental</w:t>
      </w:r>
      <w:r>
        <w:rPr>
          <w:rStyle w:val="apple-converted-space"/>
          <w:rFonts w:ascii="Georgia" w:hAnsi="Georgia"/>
          <w:color w:val="333333"/>
          <w:sz w:val="24"/>
          <w:szCs w:val="24"/>
        </w:rPr>
        <w:t> </w:t>
      </w:r>
      <w:r>
        <w:rPr>
          <w:rFonts w:ascii="Georgia" w:hAnsi="Georgia"/>
          <w:color w:val="333333"/>
          <w:sz w:val="24"/>
          <w:szCs w:val="24"/>
        </w:rPr>
        <w:t>aspect limits the activities of public agencies, their service orientation provides a better understanding of the nature of public service as it relates to management. Along these lines, Hodge and his colleagues (</w:t>
      </w:r>
      <w:hyperlink r:id="rId28" w:history="1">
        <w:r>
          <w:rPr>
            <w:rStyle w:val="Hyperlink"/>
            <w:rFonts w:ascii="Georgia" w:hAnsi="Georgia"/>
            <w:b/>
            <w:bCs/>
            <w:color w:val="0D8CD6"/>
            <w:sz w:val="24"/>
            <w:szCs w:val="24"/>
          </w:rPr>
          <w:t>1996</w:t>
        </w:r>
      </w:hyperlink>
      <w:r>
        <w:rPr>
          <w:rFonts w:ascii="Georgia" w:hAnsi="Georgia"/>
          <w:color w:val="333333"/>
          <w:sz w:val="24"/>
          <w:szCs w:val="24"/>
        </w:rPr>
        <w:t>) identified five problems facing the service industry that are virtually nonexistent in the manufacturing sector. First, service providers deliver an</w:t>
      </w:r>
      <w:r>
        <w:rPr>
          <w:rStyle w:val="apple-converted-space"/>
          <w:rFonts w:ascii="Georgia" w:hAnsi="Georgia"/>
          <w:color w:val="333333"/>
          <w:sz w:val="24"/>
          <w:szCs w:val="24"/>
        </w:rPr>
        <w:t> </w:t>
      </w:r>
      <w:r>
        <w:rPr>
          <w:rFonts w:ascii="Georgia" w:hAnsi="Georgia"/>
          <w:i/>
          <w:iCs/>
          <w:color w:val="333333"/>
          <w:sz w:val="24"/>
          <w:szCs w:val="24"/>
        </w:rPr>
        <w:t>intangible product</w:t>
      </w:r>
      <w:r>
        <w:rPr>
          <w:rFonts w:ascii="Georgia" w:hAnsi="Georgia"/>
          <w:color w:val="333333"/>
          <w:sz w:val="24"/>
          <w:szCs w:val="24"/>
        </w:rPr>
        <w:t>. The Toyota Camry plant in Georgetown, Kentucky, provides a finite product, a quality automobile. Police departments, on the other hand, are required to provide a wide variety of services. The police product has a large measure of uncertainty associated with it. Second, service providers must have built-in</w:t>
      </w:r>
      <w:r>
        <w:rPr>
          <w:rStyle w:val="apple-converted-space"/>
          <w:rFonts w:ascii="Georgia" w:hAnsi="Georgia"/>
          <w:color w:val="333333"/>
          <w:sz w:val="24"/>
          <w:szCs w:val="24"/>
        </w:rPr>
        <w:t> </w:t>
      </w:r>
      <w:r>
        <w:rPr>
          <w:rFonts w:ascii="Georgia" w:hAnsi="Georgia"/>
          <w:i/>
          <w:iCs/>
          <w:color w:val="333333"/>
          <w:sz w:val="24"/>
          <w:szCs w:val="24"/>
        </w:rPr>
        <w:t>flexibility for responding to differing service needs</w:t>
      </w:r>
      <w:r>
        <w:rPr>
          <w:rFonts w:ascii="Georgia" w:hAnsi="Georgia"/>
          <w:color w:val="333333"/>
          <w:sz w:val="24"/>
          <w:szCs w:val="24"/>
        </w:rPr>
        <w:t>. The Camry plant’s operations are fairly standardized. Indeed, every activity is mechanized as much as possible. In contrast, police officers have a great deal of discretion and may be required to respond differently to each call. There is substantial variability in what police officers do and how they do it. Third, service organizations have a</w:t>
      </w:r>
      <w:r>
        <w:rPr>
          <w:rStyle w:val="apple-converted-space"/>
          <w:rFonts w:ascii="Georgia" w:hAnsi="Georgia"/>
          <w:color w:val="333333"/>
          <w:sz w:val="24"/>
          <w:szCs w:val="24"/>
        </w:rPr>
        <w:t> </w:t>
      </w:r>
      <w:r>
        <w:rPr>
          <w:rFonts w:ascii="Georgia" w:hAnsi="Georgia"/>
          <w:i/>
          <w:iCs/>
          <w:color w:val="333333"/>
          <w:sz w:val="24"/>
          <w:szCs w:val="24"/>
        </w:rPr>
        <w:t>higher degree of customer participation</w:t>
      </w:r>
      <w:r>
        <w:rPr>
          <w:rFonts w:ascii="Georgia" w:hAnsi="Georgia"/>
          <w:color w:val="333333"/>
          <w:sz w:val="24"/>
          <w:szCs w:val="24"/>
        </w:rPr>
        <w:t xml:space="preserve">. Toyota makes a car and then markets or convinces customers they should buy it. An individual customer alone can do very little to cause a new product to be delivered. </w:t>
      </w:r>
      <w:proofErr w:type="gramStart"/>
      <w:r>
        <w:rPr>
          <w:rFonts w:ascii="Georgia" w:hAnsi="Georgia"/>
          <w:color w:val="333333"/>
          <w:sz w:val="24"/>
          <w:szCs w:val="24"/>
        </w:rPr>
        <w:t>Everything that service organizations do is dictated by customers</w:t>
      </w:r>
      <w:proofErr w:type="gramEnd"/>
      <w:r>
        <w:rPr>
          <w:rFonts w:ascii="Georgia" w:hAnsi="Georgia"/>
          <w:color w:val="333333"/>
          <w:sz w:val="24"/>
          <w:szCs w:val="24"/>
        </w:rPr>
        <w:t xml:space="preserve">. The driving force behind police activity is </w:t>
      </w:r>
      <w:proofErr w:type="gramStart"/>
      <w:r>
        <w:rPr>
          <w:rFonts w:ascii="Georgia" w:hAnsi="Georgia"/>
          <w:color w:val="333333"/>
          <w:sz w:val="24"/>
          <w:szCs w:val="24"/>
        </w:rPr>
        <w:t>individual citizens</w:t>
      </w:r>
      <w:proofErr w:type="gramEnd"/>
      <w:r>
        <w:rPr>
          <w:rFonts w:ascii="Georgia" w:hAnsi="Georgia"/>
          <w:color w:val="333333"/>
          <w:sz w:val="24"/>
          <w:szCs w:val="24"/>
        </w:rPr>
        <w:t xml:space="preserve"> calling the police and requesting service. Fourth,</w:t>
      </w:r>
      <w:r>
        <w:rPr>
          <w:rStyle w:val="apple-converted-space"/>
          <w:rFonts w:ascii="Georgia" w:hAnsi="Georgia"/>
          <w:color w:val="333333"/>
          <w:sz w:val="24"/>
          <w:szCs w:val="24"/>
        </w:rPr>
        <w:t> </w:t>
      </w:r>
      <w:proofErr w:type="spellStart"/>
      <w:r>
        <w:rPr>
          <w:rFonts w:ascii="Georgia" w:hAnsi="Georgia"/>
          <w:i/>
          <w:iCs/>
          <w:color w:val="333333"/>
          <w:sz w:val="24"/>
          <w:szCs w:val="24"/>
        </w:rPr>
        <w:t>timing</w:t>
      </w:r>
      <w:r>
        <w:rPr>
          <w:rFonts w:ascii="Georgia" w:hAnsi="Georgia"/>
          <w:color w:val="333333"/>
          <w:sz w:val="24"/>
          <w:szCs w:val="24"/>
        </w:rPr>
        <w:t>distinguishes</w:t>
      </w:r>
      <w:proofErr w:type="spellEnd"/>
      <w:r>
        <w:rPr>
          <w:rFonts w:ascii="Georgia" w:hAnsi="Georgia"/>
          <w:color w:val="333333"/>
          <w:sz w:val="24"/>
          <w:szCs w:val="24"/>
        </w:rPr>
        <w:t xml:space="preserve"> service organizations from manufacturing organizations. Manufacturing organizations can manufacture ample reserve products for deviations in demand. Service organizations must respond immediately to every request for service. Finally, service organizations are</w:t>
      </w:r>
      <w:r>
        <w:rPr>
          <w:rStyle w:val="apple-converted-space"/>
          <w:rFonts w:ascii="Georgia" w:hAnsi="Georgia"/>
          <w:color w:val="333333"/>
          <w:sz w:val="24"/>
          <w:szCs w:val="24"/>
        </w:rPr>
        <w:t> </w:t>
      </w:r>
      <w:r>
        <w:rPr>
          <w:rFonts w:ascii="Georgia" w:hAnsi="Georgia"/>
          <w:i/>
          <w:iCs/>
          <w:color w:val="333333"/>
          <w:sz w:val="24"/>
          <w:szCs w:val="24"/>
        </w:rPr>
        <w:t>labor-intensive</w:t>
      </w:r>
      <w:r>
        <w:rPr>
          <w:rFonts w:ascii="Georgia" w:hAnsi="Georgia"/>
          <w:color w:val="333333"/>
          <w:sz w:val="24"/>
          <w:szCs w:val="24"/>
        </w:rPr>
        <w:t>, whereas manufacturing uses robots and other types of automation. When an organization such as a police department provides a service, it requires someone to personally provide the service. Labor-intensive organizations require a higher degree of accountability and a management system that facilitates work through people.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very nature of police organizations necessitates a distinctive management style and organizational structure. The Toyota manufacturing plant may be a model in terms of its organization, management, and product, but its nature is distinctly different from law enforcement, and it would be fruitless to assume that a police department could be managed like Toyota. In the end, police departments must develop management systems that are effective within the political and environmental constraints confronting them. Although we can learn about management practices from Fortune 500 companies, such practices do not necessarily have absolute application in law enforcement.</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w:t>
      </w:r>
      <w:r>
        <w:rPr>
          <w:rStyle w:val="apple-converted-space"/>
          <w:rFonts w:ascii="Georgia" w:eastAsia="Times New Roman" w:hAnsi="Georgia" w:cs="Times New Roman"/>
          <w:color w:val="333333"/>
        </w:rPr>
        <w:t> </w:t>
      </w:r>
      <w:r>
        <w:rPr>
          <w:rFonts w:ascii="Georgia" w:eastAsia="Times New Roman" w:hAnsi="Georgia" w:cs="Times New Roman"/>
          <w:color w:val="333333"/>
        </w:rPr>
        <w:t>R</w:t>
      </w:r>
      <w:r>
        <w:rPr>
          <w:rStyle w:val="sc"/>
          <w:rFonts w:ascii="Georgia" w:eastAsia="Times New Roman" w:hAnsi="Georgia" w:cs="Times New Roman"/>
          <w:caps/>
          <w:color w:val="333333"/>
          <w:sz w:val="32"/>
          <w:szCs w:val="32"/>
        </w:rPr>
        <w:t>OLE OF</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OLICE:</w:t>
      </w:r>
      <w:r>
        <w:rPr>
          <w:rStyle w:val="apple-converted-space"/>
          <w:rFonts w:ascii="Georgia" w:eastAsia="Times New Roman" w:hAnsi="Georgia" w:cs="Times New Roman"/>
          <w:color w:val="333333"/>
        </w:rPr>
        <w:t> </w:t>
      </w:r>
      <w:r>
        <w:rPr>
          <w:rFonts w:ascii="Georgia" w:eastAsia="Times New Roman" w:hAnsi="Georgia" w:cs="Times New Roman"/>
          <w:color w:val="333333"/>
        </w:rPr>
        <w:t>A S</w:t>
      </w:r>
      <w:r>
        <w:rPr>
          <w:rStyle w:val="sc"/>
          <w:rFonts w:ascii="Georgia" w:eastAsia="Times New Roman" w:hAnsi="Georgia" w:cs="Times New Roman"/>
          <w:caps/>
          <w:color w:val="333333"/>
          <w:sz w:val="32"/>
          <w:szCs w:val="32"/>
        </w:rPr>
        <w:t>EARCH FOR</w:t>
      </w:r>
      <w:r>
        <w:rPr>
          <w:rStyle w:val="apple-converted-space"/>
          <w:rFonts w:ascii="Georgia" w:eastAsia="Times New Roman" w:hAnsi="Georgia" w:cs="Times New Roman"/>
          <w:color w:val="333333"/>
        </w:rPr>
        <w:t> </w:t>
      </w:r>
      <w:r>
        <w:rPr>
          <w:rFonts w:ascii="Georgia" w:eastAsia="Times New Roman" w:hAnsi="Georgia" w:cs="Times New Roman"/>
          <w:color w:val="333333"/>
        </w:rPr>
        <w:t>G</w:t>
      </w:r>
      <w:r>
        <w:rPr>
          <w:rStyle w:val="sc"/>
          <w:rFonts w:ascii="Georgia" w:eastAsia="Times New Roman" w:hAnsi="Georgia" w:cs="Times New Roman"/>
          <w:caps/>
          <w:color w:val="333333"/>
          <w:sz w:val="32"/>
          <w:szCs w:val="32"/>
        </w:rPr>
        <w:t>OALS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environment exerts numerous, diverse pressures on the police organization to deliver a myriad of services. As people and institutions request new police services or demand higher levels of current services, the police administrator and the governing body are responsible for determining whether the police organization is the appropriate agency for providing the service and, if so, for determining whether the organization has the resources to provide the service. If it is decided that the police agency is the appropriate service provider and the resources are available to provide the service, the police administrator is then responsible for translating and incorporating the required service into the department’s mission, roles, and goal statements.</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Police Departments’ Mission</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w:t>
      </w:r>
      <w:r>
        <w:rPr>
          <w:rStyle w:val="apple-converted-space"/>
          <w:rFonts w:ascii="Georgia" w:hAnsi="Georgia"/>
          <w:color w:val="333333"/>
          <w:sz w:val="24"/>
          <w:szCs w:val="24"/>
        </w:rPr>
        <w:t> </w:t>
      </w:r>
      <w:hyperlink r:id="rId29" w:history="1">
        <w:r>
          <w:rPr>
            <w:rStyle w:val="tc"/>
            <w:rFonts w:ascii="Georgia" w:hAnsi="Georgia"/>
            <w:b/>
            <w:bCs/>
            <w:color w:val="00AEEF"/>
            <w:sz w:val="24"/>
            <w:szCs w:val="24"/>
          </w:rPr>
          <w:t>mission statement</w:t>
        </w:r>
      </w:hyperlink>
      <w:r>
        <w:rPr>
          <w:rStyle w:val="apple-converted-space"/>
          <w:rFonts w:ascii="Georgia" w:hAnsi="Georgia"/>
          <w:color w:val="333333"/>
          <w:sz w:val="24"/>
          <w:szCs w:val="24"/>
        </w:rPr>
        <w:t> </w:t>
      </w:r>
      <w:r>
        <w:rPr>
          <w:rFonts w:ascii="Georgia" w:hAnsi="Georgia"/>
          <w:color w:val="333333"/>
          <w:sz w:val="24"/>
          <w:szCs w:val="24"/>
        </w:rPr>
        <w:t xml:space="preserve">is used to enumerate the department’s purpose. As </w:t>
      </w:r>
      <w:proofErr w:type="spellStart"/>
      <w:r>
        <w:rPr>
          <w:rFonts w:ascii="Georgia" w:hAnsi="Georgia"/>
          <w:color w:val="333333"/>
          <w:sz w:val="24"/>
          <w:szCs w:val="24"/>
        </w:rPr>
        <w:t>Skogan</w:t>
      </w:r>
      <w:proofErr w:type="spellEnd"/>
      <w:r>
        <w:rPr>
          <w:rFonts w:ascii="Georgia" w:hAnsi="Georgia"/>
          <w:color w:val="333333"/>
          <w:sz w:val="24"/>
          <w:szCs w:val="24"/>
        </w:rPr>
        <w:t xml:space="preserve"> (</w:t>
      </w:r>
      <w:hyperlink r:id="rId30" w:history="1">
        <w:r>
          <w:rPr>
            <w:rStyle w:val="Hyperlink"/>
            <w:rFonts w:ascii="Georgia" w:hAnsi="Georgia"/>
            <w:b/>
            <w:bCs/>
            <w:color w:val="0D8CD6"/>
            <w:sz w:val="24"/>
            <w:szCs w:val="24"/>
          </w:rPr>
          <w:t>2004</w:t>
        </w:r>
      </w:hyperlink>
      <w:r>
        <w:rPr>
          <w:rFonts w:ascii="Georgia" w:hAnsi="Georgia"/>
          <w:color w:val="333333"/>
          <w:sz w:val="24"/>
          <w:szCs w:val="24"/>
        </w:rPr>
        <w:t>) notes, “mission and value statements are intended to communicate their core beliefs and principles that will drive the delivery of services to their communities” (23). Williams (</w:t>
      </w:r>
      <w:hyperlink r:id="rId31" w:history="1">
        <w:r>
          <w:rPr>
            <w:rStyle w:val="Hyperlink"/>
            <w:rFonts w:ascii="Georgia" w:hAnsi="Georgia"/>
            <w:b/>
            <w:bCs/>
            <w:color w:val="0D8CD6"/>
            <w:sz w:val="24"/>
            <w:szCs w:val="24"/>
          </w:rPr>
          <w:t>2003</w:t>
        </w:r>
      </w:hyperlink>
      <w:r>
        <w:rPr>
          <w:rFonts w:ascii="Georgia" w:hAnsi="Georgia"/>
          <w:color w:val="333333"/>
          <w:sz w:val="24"/>
          <w:szCs w:val="24"/>
        </w:rPr>
        <w:t>) advises that mission statements help direct police officers and change the way they think</w:t>
      </w:r>
      <w:r>
        <w:rPr>
          <w:rStyle w:val="apple-converted-space"/>
          <w:rFonts w:ascii="Georgia" w:hAnsi="Georgia"/>
          <w:color w:val="333333"/>
          <w:sz w:val="24"/>
          <w:szCs w:val="24"/>
        </w:rPr>
        <w:t> </w:t>
      </w:r>
      <w:r>
        <w:rPr>
          <w:rFonts w:ascii="Georgia" w:hAnsi="Georgia"/>
          <w:color w:val="333333"/>
          <w:sz w:val="24"/>
          <w:szCs w:val="24"/>
        </w:rPr>
        <w:t>about problems and the job. Greene, Bergman, and McLaughlin (</w:t>
      </w:r>
      <w:hyperlink r:id="rId32" w:history="1">
        <w:r>
          <w:rPr>
            <w:rStyle w:val="Hyperlink"/>
            <w:rFonts w:ascii="Georgia" w:hAnsi="Georgia"/>
            <w:b/>
            <w:bCs/>
            <w:color w:val="0D8CD6"/>
            <w:sz w:val="24"/>
            <w:szCs w:val="24"/>
          </w:rPr>
          <w:t>1994</w:t>
        </w:r>
      </w:hyperlink>
      <w:r>
        <w:rPr>
          <w:rFonts w:ascii="Georgia" w:hAnsi="Georgia"/>
          <w:color w:val="333333"/>
          <w:sz w:val="24"/>
          <w:szCs w:val="24"/>
        </w:rPr>
        <w:t xml:space="preserve">) discuss three purposes served by a mission statement. First, it serves to notify and educate officers and citizens alike about the department’s values. The mission statement establishes, without a question, that which is important. Second, the mission statement provides a yardstick by which to measure the department’s successes and failures. How well is the department performing relative to its intentions? Third, a mission statement can serve as a guide to establishing training and other socialization </w:t>
      </w:r>
      <w:proofErr w:type="gramStart"/>
      <w:r>
        <w:rPr>
          <w:rFonts w:ascii="Georgia" w:hAnsi="Georgia"/>
          <w:color w:val="333333"/>
          <w:sz w:val="24"/>
          <w:szCs w:val="24"/>
        </w:rPr>
        <w:t>programs which</w:t>
      </w:r>
      <w:proofErr w:type="gramEnd"/>
      <w:r>
        <w:rPr>
          <w:rFonts w:ascii="Georgia" w:hAnsi="Georgia"/>
          <w:color w:val="333333"/>
          <w:sz w:val="24"/>
          <w:szCs w:val="24"/>
        </w:rPr>
        <w:t xml:space="preserve"> change the informal organization’s culture and values. Police departments must implement </w:t>
      </w:r>
      <w:proofErr w:type="gramStart"/>
      <w:r>
        <w:rPr>
          <w:rFonts w:ascii="Georgia" w:hAnsi="Georgia"/>
          <w:color w:val="333333"/>
          <w:sz w:val="24"/>
          <w:szCs w:val="24"/>
        </w:rPr>
        <w:t>mechanisms which</w:t>
      </w:r>
      <w:proofErr w:type="gramEnd"/>
      <w:r>
        <w:rPr>
          <w:rFonts w:ascii="Georgia" w:hAnsi="Georgia"/>
          <w:color w:val="333333"/>
          <w:sz w:val="24"/>
          <w:szCs w:val="24"/>
        </w:rPr>
        <w:t xml:space="preserve"> ensure that their employees’ values, aspirations, and way of doing things are consistent with the department’s mission.</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mission</w:t>
      </w:r>
      <w:proofErr w:type="gramEnd"/>
      <w:r>
        <w:rPr>
          <w:rStyle w:val="tc"/>
          <w:rFonts w:ascii="Georgia" w:hAnsi="Georgia"/>
          <w:b/>
          <w:bCs/>
          <w:color w:val="00AEEF"/>
          <w:sz w:val="24"/>
          <w:szCs w:val="24"/>
        </w:rPr>
        <w:t xml:space="preserve"> statement</w:t>
      </w:r>
      <w:r>
        <w:rPr>
          <w:rStyle w:val="apple-converted-space"/>
          <w:rFonts w:ascii="Georgia" w:hAnsi="Georgia"/>
          <w:color w:val="333333"/>
          <w:sz w:val="24"/>
          <w:szCs w:val="24"/>
        </w:rPr>
        <w:t> </w:t>
      </w:r>
      <w:r>
        <w:rPr>
          <w:rStyle w:val="tc"/>
          <w:rFonts w:ascii="Georgia" w:hAnsi="Georgia"/>
          <w:color w:val="00AEEF"/>
          <w:sz w:val="24"/>
          <w:szCs w:val="24"/>
        </w:rPr>
        <w:t>enumerates the department’s purpose.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Given the importance of mission statements, it is worthwhile to examine several. The mission statement for the Rhode Island State Police is:</w:t>
      </w:r>
    </w:p>
    <w:p w:rsidR="00C4546E" w:rsidRDefault="00C4546E" w:rsidP="00C4546E">
      <w:pPr>
        <w:numPr>
          <w:ilvl w:val="0"/>
          <w:numId w:val="2"/>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The Rhode Island State Police is a full service, statewide law enforcement agency whose mission is to fulfill the law enforcement needs of the people with the highest degree of fairness, professionalism and integrity, and protect the inherent rights of the people to live in freedom and safety. To this end, Division employees shall perform their respective patrol investigative and support functions to the best of their ability and cooperate with other State agencies, as well as with local and Federal authorities</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(Rhode Island State Police,</w:t>
      </w:r>
      <w:r>
        <w:rPr>
          <w:rStyle w:val="apple-converted-space"/>
          <w:rFonts w:ascii="Georgia" w:eastAsia="Times New Roman" w:hAnsi="Georgia" w:cs="Times New Roman"/>
          <w:color w:val="333333"/>
        </w:rPr>
        <w:t> </w:t>
      </w:r>
      <w:hyperlink r:id="rId33" w:history="1">
        <w:r>
          <w:rPr>
            <w:rStyle w:val="Hyperlink"/>
            <w:rFonts w:ascii="Georgia" w:eastAsia="Times New Roman" w:hAnsi="Georgia" w:cs="Times New Roman"/>
            <w:b/>
            <w:bCs/>
            <w:color w:val="0D8CD6"/>
          </w:rPr>
          <w:t>2009</w:t>
        </w:r>
      </w:hyperlink>
      <w:r>
        <w:rPr>
          <w:rStyle w:val="item"/>
          <w:rFonts w:ascii="Georgia" w:eastAsia="Times New Roman" w:hAnsi="Georgia" w:cs="Times New Roman"/>
          <w:color w:val="333333"/>
        </w:rPr>
        <w: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Orlando, Florida, Police Department’s mission statement is:</w:t>
      </w:r>
    </w:p>
    <w:p w:rsidR="00C4546E" w:rsidRDefault="00C4546E" w:rsidP="00C4546E">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Keep Orlando a safe city by reducing crime and maintaining livable neighborhoods. The 1001 sworn and civilian employees of the Police Department serve the citizens of Orlando through crime prevention, criminal investigations and apprehension, neighborhood policing, involvement through the schools with young people and overall delivery of police services</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(Orlando Police Department,</w:t>
      </w:r>
      <w:r>
        <w:rPr>
          <w:rStyle w:val="apple-converted-space"/>
          <w:rFonts w:ascii="Georgia" w:eastAsia="Times New Roman" w:hAnsi="Georgia" w:cs="Times New Roman"/>
          <w:color w:val="333333"/>
        </w:rPr>
        <w:t> </w:t>
      </w:r>
      <w:hyperlink r:id="rId34" w:history="1">
        <w:r>
          <w:rPr>
            <w:rStyle w:val="Hyperlink"/>
            <w:rFonts w:ascii="Georgia" w:eastAsia="Times New Roman" w:hAnsi="Georgia" w:cs="Times New Roman"/>
            <w:b/>
            <w:bCs/>
            <w:color w:val="0D8CD6"/>
          </w:rPr>
          <w:t>2009</w:t>
        </w:r>
      </w:hyperlink>
      <w:r>
        <w:rPr>
          <w:rStyle w:val="item"/>
          <w:rFonts w:ascii="Georgia" w:eastAsia="Times New Roman" w:hAnsi="Georgia" w:cs="Times New Roman"/>
          <w:color w:val="333333"/>
        </w:rPr>
        <w: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Finally, the mission statement for the Los Angeles Police Department states:</w:t>
      </w:r>
    </w:p>
    <w:p w:rsidR="00C4546E" w:rsidRDefault="00C4546E" w:rsidP="00C4546E">
      <w:pPr>
        <w:numPr>
          <w:ilvl w:val="0"/>
          <w:numId w:val="4"/>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 xml:space="preserve">It is the mission of the Los Angeles Police Department to safeguard the lives and property of the people we serve. Our mandate is to do so with honor and integrity, while at all times conducting ourselves with the highest ethical standards to maintain public </w:t>
      </w:r>
      <w:proofErr w:type="gramStart"/>
      <w:r>
        <w:rPr>
          <w:rStyle w:val="item"/>
          <w:rFonts w:ascii="Georgia" w:eastAsia="Times New Roman" w:hAnsi="Georgia" w:cs="Times New Roman"/>
          <w:i/>
          <w:iCs/>
          <w:color w:val="333333"/>
        </w:rPr>
        <w:t>confidence</w:t>
      </w:r>
      <w:r>
        <w:rPr>
          <w:rStyle w:val="item"/>
          <w:rFonts w:ascii="Georgia" w:eastAsia="Times New Roman" w:hAnsi="Georgia" w:cs="Times New Roman"/>
          <w:color w:val="333333"/>
        </w:rPr>
        <w:t>(</w:t>
      </w:r>
      <w:proofErr w:type="gramEnd"/>
      <w:r>
        <w:rPr>
          <w:rStyle w:val="item"/>
          <w:rFonts w:ascii="Georgia" w:eastAsia="Times New Roman" w:hAnsi="Georgia" w:cs="Times New Roman"/>
          <w:color w:val="333333"/>
        </w:rPr>
        <w:t>Los Angeles Police Department,</w:t>
      </w:r>
      <w:r>
        <w:rPr>
          <w:rStyle w:val="apple-converted-space"/>
          <w:rFonts w:ascii="Georgia" w:eastAsia="Times New Roman" w:hAnsi="Georgia" w:cs="Times New Roman"/>
          <w:color w:val="333333"/>
        </w:rPr>
        <w:t> </w:t>
      </w:r>
      <w:hyperlink r:id="rId35" w:history="1">
        <w:r>
          <w:rPr>
            <w:rStyle w:val="Hyperlink"/>
            <w:rFonts w:ascii="Georgia" w:eastAsia="Times New Roman" w:hAnsi="Georgia" w:cs="Times New Roman"/>
            <w:b/>
            <w:bCs/>
            <w:color w:val="0D8CD6"/>
          </w:rPr>
          <w:t>2009</w:t>
        </w:r>
      </w:hyperlink>
      <w:r>
        <w:rPr>
          <w:rStyle w:val="item"/>
          <w:rFonts w:ascii="Georgia" w:eastAsia="Times New Roman" w:hAnsi="Georgia" w:cs="Times New Roman"/>
          <w:color w:val="333333"/>
        </w:rPr>
        <w: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An examination of the above mission statements shows that they focus primarily on the provision of traditional police services, although there are some elements of community outreach or community policing. Moreover, mission statements should be evolving. For example, Moore and Stephens (</w:t>
      </w:r>
      <w:hyperlink r:id="rId36" w:history="1">
        <w:r>
          <w:rPr>
            <w:rStyle w:val="Hyperlink"/>
            <w:rFonts w:ascii="Georgia" w:hAnsi="Georgia"/>
            <w:b/>
            <w:bCs/>
            <w:color w:val="0D8CD6"/>
            <w:sz w:val="24"/>
            <w:szCs w:val="24"/>
          </w:rPr>
          <w:t>1991</w:t>
        </w:r>
      </w:hyperlink>
      <w:r>
        <w:rPr>
          <w:rFonts w:ascii="Georgia" w:hAnsi="Georgia"/>
          <w:color w:val="333333"/>
          <w:sz w:val="24"/>
          <w:szCs w:val="24"/>
        </w:rPr>
        <w:t>) caution that a mission statement should not be static or unchanging, but it should change in accordance with fluctuations and alterations in the environment. Executives should be imaginative, considering every alternative when developing their department’s mission statement. The mission statement should represent the best match of the department’s strategic response to the environment’s needs.</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The Roles Served by Police Departments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w:t>
      </w:r>
      <w:r>
        <w:rPr>
          <w:rStyle w:val="apple-converted-space"/>
          <w:rFonts w:ascii="Georgia" w:hAnsi="Georgia"/>
          <w:color w:val="333333"/>
          <w:sz w:val="24"/>
          <w:szCs w:val="24"/>
        </w:rPr>
        <w:t> </w:t>
      </w:r>
      <w:hyperlink r:id="rId37" w:history="1">
        <w:r>
          <w:rPr>
            <w:rStyle w:val="tc"/>
            <w:rFonts w:ascii="Georgia" w:hAnsi="Georgia"/>
            <w:b/>
            <w:bCs/>
            <w:color w:val="00AEEF"/>
            <w:sz w:val="24"/>
            <w:szCs w:val="24"/>
          </w:rPr>
          <w:t>role</w:t>
        </w:r>
      </w:hyperlink>
      <w:r>
        <w:rPr>
          <w:rStyle w:val="apple-converted-space"/>
          <w:rFonts w:ascii="Georgia" w:hAnsi="Georgia"/>
          <w:color w:val="333333"/>
          <w:sz w:val="24"/>
          <w:szCs w:val="24"/>
        </w:rPr>
        <w:t> </w:t>
      </w:r>
      <w:r>
        <w:rPr>
          <w:rFonts w:ascii="Georgia" w:hAnsi="Georgia"/>
          <w:color w:val="333333"/>
          <w:sz w:val="24"/>
          <w:szCs w:val="24"/>
        </w:rPr>
        <w:t>of the police can be defined as any proper or customary function performed by the police. The police agency’s role in a given situation is the part that it plays in the drama of the community. Wilson (</w:t>
      </w:r>
      <w:hyperlink r:id="rId38" w:history="1">
        <w:r>
          <w:rPr>
            <w:rStyle w:val="Hyperlink"/>
            <w:rFonts w:ascii="Georgia" w:hAnsi="Georgia"/>
            <w:b/>
            <w:bCs/>
            <w:color w:val="0D8CD6"/>
            <w:sz w:val="24"/>
            <w:szCs w:val="24"/>
          </w:rPr>
          <w:t>1968</w:t>
        </w:r>
      </w:hyperlink>
      <w:r>
        <w:rPr>
          <w:rFonts w:ascii="Georgia" w:hAnsi="Georgia"/>
          <w:color w:val="333333"/>
          <w:sz w:val="24"/>
          <w:szCs w:val="24"/>
        </w:rPr>
        <w:t>) found that American police departments evolved into one of three types based on community political culture: order maintenance, where officers focused on order by intervening in disputes, fights, etc.; service, where officers saw their primary duties as assisting citizens with problems; and law enforcement, where officers focused on arrests and citations. Within each of these roles is a range of activities that might be performed by the police. These roles prescribe a course of action for</w:t>
      </w:r>
      <w:r>
        <w:rPr>
          <w:rStyle w:val="apple-converted-space"/>
          <w:rFonts w:ascii="Georgia" w:hAnsi="Georgia"/>
          <w:color w:val="333333"/>
          <w:sz w:val="24"/>
          <w:szCs w:val="24"/>
        </w:rPr>
        <w:t> </w:t>
      </w:r>
      <w:r>
        <w:rPr>
          <w:rFonts w:ascii="Georgia" w:hAnsi="Georgia"/>
          <w:color w:val="333333"/>
          <w:sz w:val="24"/>
          <w:szCs w:val="24"/>
        </w:rPr>
        <w:t xml:space="preserve">police officers and for the leadership in the police department. </w:t>
      </w:r>
      <w:proofErr w:type="gramStart"/>
      <w:r>
        <w:rPr>
          <w:rFonts w:ascii="Georgia" w:hAnsi="Georgia"/>
          <w:color w:val="333333"/>
          <w:sz w:val="24"/>
          <w:szCs w:val="24"/>
        </w:rPr>
        <w:t xml:space="preserve">Zhao and </w:t>
      </w:r>
      <w:proofErr w:type="spellStart"/>
      <w:r>
        <w:rPr>
          <w:rFonts w:ascii="Georgia" w:hAnsi="Georgia"/>
          <w:color w:val="333333"/>
          <w:sz w:val="24"/>
          <w:szCs w:val="24"/>
        </w:rPr>
        <w:t>Hassell</w:t>
      </w:r>
      <w:proofErr w:type="spellEnd"/>
      <w:r>
        <w:rPr>
          <w:rFonts w:ascii="Georgia" w:hAnsi="Georgia"/>
          <w:color w:val="333333"/>
          <w:sz w:val="24"/>
          <w:szCs w:val="24"/>
        </w:rPr>
        <w:t xml:space="preserve"> (</w:t>
      </w:r>
      <w:hyperlink r:id="rId39" w:history="1">
        <w:r>
          <w:rPr>
            <w:rStyle w:val="Hyperlink"/>
            <w:rFonts w:ascii="Georgia" w:hAnsi="Georgia"/>
            <w:b/>
            <w:bCs/>
            <w:color w:val="0D8CD6"/>
            <w:sz w:val="24"/>
            <w:szCs w:val="24"/>
          </w:rPr>
          <w:t>2005</w:t>
        </w:r>
      </w:hyperlink>
      <w:r>
        <w:rPr>
          <w:rFonts w:ascii="Georgia" w:hAnsi="Georgia"/>
          <w:color w:val="333333"/>
          <w:sz w:val="24"/>
          <w:szCs w:val="24"/>
        </w:rPr>
        <w:t>) re-examined Wilson’s work to determine if departments continued to focus on one of these three roles.</w:t>
      </w:r>
      <w:proofErr w:type="gramEnd"/>
      <w:r>
        <w:rPr>
          <w:rFonts w:ascii="Georgia" w:hAnsi="Georgia"/>
          <w:color w:val="333333"/>
          <w:sz w:val="24"/>
          <w:szCs w:val="24"/>
        </w:rPr>
        <w:t xml:space="preserve"> They found that today police agencies usually assume all three roles, and each is emphasized or given higher priority at different points in time and under different circumstances. Since each department serves a different population of citizens, faces different problems over time, and is governed differently, the relative combination of the roles of one police department most likely will differ from that of another, but only in a matter of degree. For instance, when a community experiences a period of high property or violent crime, it is appropriate for the department to emphasize the law enforcement role; when the community experiences a period of social disorder, it is appropriate for the department to emphasize the order maintenance role; when the community experiences relative tranquility in terms of order and crime, it is appropriate for the department to emphasize the public service role. Regardless, police departments are constantly engaged to some degree in each of these three roles.</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role</w:t>
      </w:r>
      <w:proofErr w:type="gramEnd"/>
      <w:r>
        <w:rPr>
          <w:rStyle w:val="apple-converted-space"/>
          <w:rFonts w:ascii="Georgia" w:hAnsi="Georgia"/>
          <w:color w:val="333333"/>
          <w:sz w:val="24"/>
          <w:szCs w:val="24"/>
        </w:rPr>
        <w:t> </w:t>
      </w:r>
      <w:r>
        <w:rPr>
          <w:rStyle w:val="tc"/>
          <w:rFonts w:ascii="Georgia" w:hAnsi="Georgia"/>
          <w:color w:val="00AEEF"/>
          <w:sz w:val="24"/>
          <w:szCs w:val="24"/>
        </w:rPr>
        <w:t>any proper or customary function performed by the police.</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Police Department Goals</w:t>
      </w:r>
    </w:p>
    <w:p w:rsidR="00C4546E" w:rsidRDefault="00C4546E" w:rsidP="00C4546E">
      <w:pPr>
        <w:pStyle w:val="NormalWeb"/>
        <w:spacing w:line="360" w:lineRule="atLeast"/>
        <w:rPr>
          <w:rFonts w:ascii="Georgia" w:hAnsi="Georgia"/>
          <w:color w:val="333333"/>
          <w:sz w:val="24"/>
          <w:szCs w:val="24"/>
        </w:rPr>
      </w:pPr>
      <w:hyperlink r:id="rId40" w:history="1">
        <w:r>
          <w:rPr>
            <w:rStyle w:val="tc"/>
            <w:rFonts w:ascii="Georgia" w:hAnsi="Georgia"/>
            <w:b/>
            <w:bCs/>
            <w:color w:val="00AEEF"/>
            <w:sz w:val="24"/>
            <w:szCs w:val="24"/>
          </w:rPr>
          <w:t>Goals</w:t>
        </w:r>
      </w:hyperlink>
      <w:r>
        <w:rPr>
          <w:rStyle w:val="apple-converted-space"/>
          <w:rFonts w:ascii="Georgia" w:hAnsi="Georgia"/>
          <w:color w:val="333333"/>
          <w:sz w:val="24"/>
          <w:szCs w:val="24"/>
        </w:rPr>
        <w:t> </w:t>
      </w:r>
      <w:r>
        <w:rPr>
          <w:rFonts w:ascii="Georgia" w:hAnsi="Georgia"/>
          <w:color w:val="333333"/>
          <w:sz w:val="24"/>
          <w:szCs w:val="24"/>
        </w:rPr>
        <w:t>are the specific results or achievements toward which the police organization directs its efforts. They are specific conditions or benchmarks the organization desires to achieve or the state of affairs the organization strives to realize. Goals are directly tied to the mission and roles of the organization. Within the framework of the mission and roles, each police department identifies goals and subsequently prioritizes them based on the needs and demands of the community. Police goals may include statements about the level of crime or the level of service provided to the community.</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goals</w:t>
      </w:r>
      <w:proofErr w:type="gramEnd"/>
      <w:r>
        <w:rPr>
          <w:rStyle w:val="apple-converted-space"/>
          <w:rFonts w:ascii="Georgia" w:hAnsi="Georgia"/>
          <w:color w:val="333333"/>
          <w:sz w:val="24"/>
          <w:szCs w:val="24"/>
        </w:rPr>
        <w:t> </w:t>
      </w:r>
      <w:r>
        <w:rPr>
          <w:rStyle w:val="tc"/>
          <w:rFonts w:ascii="Georgia" w:hAnsi="Georgia"/>
          <w:color w:val="00AEEF"/>
          <w:sz w:val="24"/>
          <w:szCs w:val="24"/>
        </w:rPr>
        <w:t>the specific results or achievements toward which the police organization directs its efforts.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Once goals are identified, the department’s staff will develop specific programs or strategies to achieve them. For example, part of the Los Angeles Police Department’s mission statement is, “to reduce the incidence and fear of crime, and to enhance public safety while working with the diverse communities to improve their quality of life.” This broad statement must be interpreted or refined so that specific goals or activities are identified. Several goals can be generated from this statement:</w:t>
      </w:r>
    </w:p>
    <w:p w:rsidR="00C4546E" w:rsidRDefault="00C4546E" w:rsidP="00C4546E">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tc"/>
          <w:rFonts w:ascii="Georgia" w:eastAsia="Times New Roman" w:hAnsi="Georgia" w:cs="Times New Roman"/>
          <w:color w:val="00AEEF"/>
        </w:rPr>
        <w:t>•</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Identify and respond to crime and disorder problems in unique neighborhoods or communities.</w:t>
      </w:r>
    </w:p>
    <w:p w:rsidR="00C4546E" w:rsidRDefault="00C4546E" w:rsidP="00C4546E">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tc"/>
          <w:rFonts w:ascii="Georgia" w:eastAsia="Times New Roman" w:hAnsi="Georgia" w:cs="Times New Roman"/>
          <w:color w:val="00AEEF"/>
        </w:rPr>
        <w:t>•</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Institute crime prevention programs to reduce crime and citizen fear of crime.</w:t>
      </w:r>
    </w:p>
    <w:p w:rsidR="00C4546E" w:rsidRDefault="00C4546E" w:rsidP="00C4546E">
      <w:pPr>
        <w:numPr>
          <w:ilvl w:val="0"/>
          <w:numId w:val="5"/>
        </w:numPr>
        <w:spacing w:before="100" w:beforeAutospacing="1" w:after="100" w:afterAutospacing="1" w:line="360" w:lineRule="atLeast"/>
        <w:ind w:left="300"/>
        <w:rPr>
          <w:rFonts w:ascii="Georgia" w:eastAsia="Times New Roman" w:hAnsi="Georgia" w:cs="Times New Roman"/>
          <w:color w:val="333333"/>
        </w:rPr>
      </w:pPr>
      <w:r>
        <w:rPr>
          <w:rStyle w:val="tc"/>
          <w:rFonts w:ascii="Georgia" w:eastAsia="Times New Roman" w:hAnsi="Georgia" w:cs="Times New Roman"/>
          <w:color w:val="00AEEF"/>
        </w:rPr>
        <w:t>•</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Ensure that police services meet different neighborhoods needs.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Once these goals are established, different Division commanders within the LAPD establish programs that are designed to accomplish them. Goals help focus organizations and officers.</w:t>
      </w:r>
    </w:p>
    <w:p w:rsidR="00C4546E" w:rsidRPr="00C4546E" w:rsidRDefault="00C4546E" w:rsidP="00C4546E">
      <w:pPr>
        <w:spacing w:before="100" w:beforeAutospacing="1" w:after="100" w:afterAutospacing="1" w:line="360" w:lineRule="atLeast"/>
        <w:rPr>
          <w:rFonts w:ascii="Georgia" w:hAnsi="Georgia"/>
          <w:color w:val="333333"/>
        </w:rPr>
      </w:pPr>
      <w:proofErr w:type="spellStart"/>
      <w:r w:rsidRPr="00C4546E">
        <w:rPr>
          <w:rFonts w:ascii="Georgia" w:hAnsi="Georgia"/>
          <w:color w:val="333333"/>
        </w:rPr>
        <w:t>Schermerhorn</w:t>
      </w:r>
      <w:proofErr w:type="spellEnd"/>
      <w:r w:rsidRPr="00C4546E">
        <w:rPr>
          <w:rFonts w:ascii="Georgia" w:hAnsi="Georgia"/>
          <w:color w:val="333333"/>
        </w:rPr>
        <w:t>, Hunt, and Osborn (</w:t>
      </w:r>
      <w:hyperlink r:id="rId41" w:history="1">
        <w:r w:rsidRPr="00C4546E">
          <w:rPr>
            <w:rFonts w:ascii="Georgia" w:hAnsi="Georgia"/>
            <w:b/>
            <w:bCs/>
            <w:color w:val="0D8CD6"/>
            <w:u w:val="single"/>
          </w:rPr>
          <w:t>2006</w:t>
        </w:r>
      </w:hyperlink>
      <w:r w:rsidRPr="00C4546E">
        <w:rPr>
          <w:rFonts w:ascii="Georgia" w:hAnsi="Georgia"/>
          <w:color w:val="333333"/>
        </w:rPr>
        <w:t>) advise that goals are extremely important to an organization and serve several purposes. First, departments should focus on difficult or complex goals as opposed to simple goals. Difficult goals often lead to higher levels of performance both for officers and the department. Second, specific goals lead to higher levels of performance as opposed to general or vague goal statements. Officers perform better when given specific instructions. Providing structure is an important ingredient in organizations and management. Third, providing officers and police units with feedback helps motivate officers and increases goal accomplishment. People need to be told how they are doing. Fourth, officers must have the proper training and equipment in order to accomplish goals. That is, officers must have the capacity to perform at expected levels and have the skills necessary to be successful. Finally, goals will motivate officers toward higher levels of performance when they are committed to the goals. This means that departments must explain and sell goals and strategies to officers. Departments must show that the goals are important to the community and the strategies employed will be successful.</w:t>
      </w:r>
    </w:p>
    <w:p w:rsidR="00C4546E" w:rsidRPr="00C4546E" w:rsidRDefault="00C4546E" w:rsidP="00C4546E">
      <w:pPr>
        <w:spacing w:before="100" w:beforeAutospacing="1" w:after="100" w:afterAutospacing="1" w:line="360" w:lineRule="atLeast"/>
        <w:rPr>
          <w:rFonts w:ascii="Georgia" w:hAnsi="Georgia"/>
          <w:color w:val="333333"/>
        </w:rPr>
      </w:pPr>
      <w:r w:rsidRPr="00C4546E">
        <w:rPr>
          <w:rFonts w:ascii="Georgia" w:hAnsi="Georgia"/>
          <w:color w:val="333333"/>
        </w:rPr>
        <w:t>The previous sections defined police administration and discussed how management differed from organization. We also described police departments as goal-seeking organizations. The following section examines the police mission and the various roles assumed by the police historically. There have been substantial changes in the police mission as police departments attempt to respond to their environment, and one way to better understand today’s police mission and operation is to examine how they developed historically.</w:t>
      </w:r>
    </w:p>
    <w:p w:rsidR="00C4546E" w:rsidRPr="00C4546E" w:rsidRDefault="00C4546E" w:rsidP="00C4546E">
      <w:pPr>
        <w:shd w:val="clear" w:color="auto" w:fill="E1F4FD"/>
        <w:spacing w:line="360" w:lineRule="atLeast"/>
        <w:rPr>
          <w:rFonts w:ascii="Georgia" w:eastAsia="Times New Roman" w:hAnsi="Georgia" w:cs="Times New Roman"/>
          <w:color w:val="333333"/>
        </w:rPr>
      </w:pPr>
    </w:p>
    <w:p w:rsidR="00C4546E" w:rsidRDefault="00C4546E" w:rsidP="00C4546E">
      <w:pPr>
        <w:pStyle w:val="NormalWeb"/>
      </w:pPr>
      <w:r>
        <w:t>The mission of the police in America has changed, as has the way the police organizations are managed. Six general eras or historical periods are discussed: the political, progressive reform, professional police, community relations, return to “law and order,” and community policing. It is important to study the police organization in a historical context since such a study provides a better understanding of current operations and how those operations were derived.</w:t>
      </w:r>
    </w:p>
    <w:p w:rsidR="00C4546E" w:rsidRDefault="00C4546E" w:rsidP="00C4546E">
      <w:pPr>
        <w:pStyle w:val="Heading2"/>
        <w:rPr>
          <w:rFonts w:eastAsia="Times New Roman" w:cs="Times New Roman"/>
        </w:rPr>
      </w:pPr>
      <w:r>
        <w:rPr>
          <w:rFonts w:eastAsia="Times New Roman" w:cs="Times New Roman"/>
        </w:rPr>
        <w:t>The Political Era</w:t>
      </w:r>
    </w:p>
    <w:p w:rsidR="00C4546E" w:rsidRDefault="00C4546E" w:rsidP="00C4546E">
      <w:pPr>
        <w:pStyle w:val="NormalWeb"/>
      </w:pPr>
      <w:r>
        <w:t xml:space="preserve">Police administration, especially in the larger cities, during the early twentieth century could be characterized as political, decentralized arms of the local politicians. In the large cities, police precinct stations were run not by the police chief, but by police captains who generally reported directly to political party chairmen. Politicians dictated what laws were enforced, who was arrested, who was hired, and who was promoted within the precinct. Most actions taken by the police were in the furtherance of the political party in power. As </w:t>
      </w:r>
      <w:proofErr w:type="spellStart"/>
      <w:r>
        <w:t>Fogelson</w:t>
      </w:r>
      <w:proofErr w:type="spellEnd"/>
      <w:r>
        <w:t xml:space="preserve"> (</w:t>
      </w:r>
      <w:hyperlink r:id="rId42" w:history="1">
        <w:r>
          <w:rPr>
            <w:rStyle w:val="Hyperlink"/>
            <w:b/>
            <w:bCs/>
            <w:color w:val="0D8CD6"/>
          </w:rPr>
          <w:t>1977</w:t>
        </w:r>
      </w:hyperlink>
      <w:r>
        <w:t>) notes, police chiefs of the period were more or less figureheads.</w:t>
      </w:r>
    </w:p>
    <w:p w:rsidR="00C4546E" w:rsidRDefault="00C4546E" w:rsidP="00C4546E">
      <w:pPr>
        <w:pStyle w:val="NormalWeb"/>
      </w:pPr>
      <w:r>
        <w:t>During the political era, the primary roles of police were order maintenance and provision of services to the community. Indeed, some effectively argue that the police were created not to control crime, but to curb lawlessness and disorder (</w:t>
      </w:r>
      <w:proofErr w:type="spellStart"/>
      <w:r>
        <w:t>Monkkonen</w:t>
      </w:r>
      <w:proofErr w:type="spellEnd"/>
      <w:r>
        <w:t>,</w:t>
      </w:r>
      <w:r>
        <w:rPr>
          <w:rStyle w:val="apple-converted-space"/>
        </w:rPr>
        <w:t> </w:t>
      </w:r>
      <w:hyperlink r:id="rId43" w:history="1">
        <w:r>
          <w:rPr>
            <w:rStyle w:val="Hyperlink"/>
            <w:b/>
            <w:bCs/>
            <w:color w:val="0D8CD6"/>
          </w:rPr>
          <w:t>1992</w:t>
        </w:r>
      </w:hyperlink>
      <w:r>
        <w:t xml:space="preserve">). The police assumed these roles primarily because local governments were responsible for providing social services. The federal government and state governments did not have any welfare machinery to assist the disabled, unemployed, or homeless. Furthermore, politicians controlling government and the police realized that </w:t>
      </w:r>
      <w:proofErr w:type="gramStart"/>
      <w:r>
        <w:t>few votes were gained by arresting people</w:t>
      </w:r>
      <w:proofErr w:type="gramEnd"/>
      <w:r>
        <w:t>, but many votes could be garnered by helping people.</w:t>
      </w:r>
    </w:p>
    <w:p w:rsidR="00C4546E" w:rsidRDefault="00C4546E" w:rsidP="00C4546E">
      <w:pPr>
        <w:pStyle w:val="NormalWeb"/>
      </w:pPr>
      <w:r>
        <w:t>For example, Lane (</w:t>
      </w:r>
      <w:hyperlink r:id="rId44" w:history="1">
        <w:r>
          <w:rPr>
            <w:rStyle w:val="Hyperlink"/>
            <w:b/>
            <w:bCs/>
            <w:color w:val="0D8CD6"/>
          </w:rPr>
          <w:t>1967</w:t>
        </w:r>
      </w:hyperlink>
      <w:r>
        <w:t>) points out that in the 1834 cholera epidemic, the Boston police visited every house to check for cholera, and police stations served as temporary hospital facilities. The police removed 1,500 loads of dirt and emptied 3,120 privies during this</w:t>
      </w:r>
      <w:r>
        <w:rPr>
          <w:rStyle w:val="apple-converted-space"/>
        </w:rPr>
        <w:t> </w:t>
      </w:r>
      <w:r>
        <w:t>period. In 1860, the Boston police provided lodging for 17,352 non-arrestees. Similarly, in New York from 1861 to 1869, police furnished lodging for 880,161 persons while arrests accounted for a similar number, 898,489. The police were providing lodging for almost as many people as they were arresting (Whitehouse,</w:t>
      </w:r>
      <w:hyperlink r:id="rId45" w:history="1">
        <w:r>
          <w:rPr>
            <w:rStyle w:val="Hyperlink"/>
            <w:b/>
            <w:bCs/>
            <w:color w:val="0D8CD6"/>
          </w:rPr>
          <w:t>1973</w:t>
        </w:r>
      </w:hyperlink>
      <w:r>
        <w:t xml:space="preserve">). </w:t>
      </w:r>
      <w:proofErr w:type="spellStart"/>
      <w:r>
        <w:t>Douthit</w:t>
      </w:r>
      <w:proofErr w:type="spellEnd"/>
      <w:r>
        <w:t xml:space="preserve"> (</w:t>
      </w:r>
      <w:hyperlink r:id="rId46" w:history="1">
        <w:r>
          <w:rPr>
            <w:rStyle w:val="Hyperlink"/>
            <w:b/>
            <w:bCs/>
            <w:color w:val="0D8CD6"/>
          </w:rPr>
          <w:t>1975</w:t>
        </w:r>
      </w:hyperlink>
      <w:r>
        <w:t>) points out that the Oakland, California, chief of police suggested in 1915 that the police participate in the parole system and help the poor by enforcing tenement laws. In 1919, August Vollmer presented a paper to the International Association of Chiefs of Police (IACP) titled “The Policeman as a Social Worker.” In 1916, the New York police entertained over 40,000 children for Christmas, and in 1917, police officers were assigned to serve as juvenile delinquency prevention officers (Fosdick,</w:t>
      </w:r>
      <w:r>
        <w:rPr>
          <w:rStyle w:val="apple-converted-space"/>
        </w:rPr>
        <w:t> </w:t>
      </w:r>
      <w:hyperlink r:id="rId47" w:history="1">
        <w:r>
          <w:rPr>
            <w:rStyle w:val="Hyperlink"/>
            <w:b/>
            <w:bCs/>
            <w:color w:val="0D8CD6"/>
          </w:rPr>
          <w:t>1969</w:t>
        </w:r>
      </w:hyperlink>
      <w:r>
        <w:t>). The provision of community service dominated American law enforcement through the first quarter of the twentieth century.</w:t>
      </w:r>
    </w:p>
    <w:p w:rsidR="00C4546E" w:rsidRDefault="00C4546E" w:rsidP="00C4546E">
      <w:pPr>
        <w:pStyle w:val="NormalWeb"/>
      </w:pPr>
      <w:r>
        <w:t>In terms of police organization, Fosdick’s (</w:t>
      </w:r>
      <w:hyperlink r:id="rId48" w:history="1">
        <w:r>
          <w:rPr>
            <w:rStyle w:val="Hyperlink"/>
            <w:b/>
            <w:bCs/>
            <w:color w:val="0D8CD6"/>
          </w:rPr>
          <w:t>1969</w:t>
        </w:r>
      </w:hyperlink>
      <w:r>
        <w:t xml:space="preserve">) examination of departments of the political era determined that they were disorganized and bore little relationship to the community they served. Daily police activities were more a matter of tradition and undirected evolution. Officers frequently did not know their responsibilities and waited for direction to come from superiors. When there was no direction, activities were haphazard and seldom constituted activities that might be considered police </w:t>
      </w:r>
      <w:proofErr w:type="gramStart"/>
      <w:r>
        <w:t>work</w:t>
      </w:r>
      <w:proofErr w:type="gramEnd"/>
      <w:r>
        <w:t xml:space="preserve"> as we know it today.</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The Progressive Reform Era</w:t>
      </w:r>
    </w:p>
    <w:p w:rsidR="00C4546E" w:rsidRDefault="00C4546E" w:rsidP="00C4546E">
      <w:pPr>
        <w:shd w:val="clear" w:color="auto" w:fill="FFFFFF"/>
        <w:spacing w:line="360" w:lineRule="atLeast"/>
        <w:rPr>
          <w:rFonts w:ascii="Georgia" w:eastAsia="Times New Roman" w:hAnsi="Georgia" w:cs="Times New Roman"/>
          <w:color w:val="333333"/>
        </w:rPr>
      </w:pP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During the decades of the 1920s and 1930s, the police moved toward what may be characterized as an era of progressive reform. This reform was the result of police administrators attempting to improve the police, while many outside of policing recognized the same need. The progressive reform era was punctuated by a shift from order maintenance and provision of services to that of law enforcement or crime fighting. This shift was largely due to the Volstead Act and the Great Depression and the subsequent rising crime rate (</w:t>
      </w:r>
      <w:proofErr w:type="spellStart"/>
      <w:r>
        <w:rPr>
          <w:rFonts w:ascii="Georgia" w:hAnsi="Georgia"/>
          <w:color w:val="333333"/>
          <w:sz w:val="24"/>
          <w:szCs w:val="24"/>
        </w:rPr>
        <w:t>Douthit</w:t>
      </w:r>
      <w:proofErr w:type="spellEnd"/>
      <w:r>
        <w:rPr>
          <w:rFonts w:ascii="Georgia" w:hAnsi="Georgia"/>
          <w:color w:val="333333"/>
          <w:sz w:val="24"/>
          <w:szCs w:val="24"/>
        </w:rPr>
        <w:t>,</w:t>
      </w:r>
      <w:r>
        <w:rPr>
          <w:rStyle w:val="apple-converted-space"/>
          <w:rFonts w:ascii="Georgia" w:hAnsi="Georgia"/>
          <w:color w:val="333333"/>
          <w:sz w:val="24"/>
          <w:szCs w:val="24"/>
        </w:rPr>
        <w:t> </w:t>
      </w:r>
      <w:hyperlink r:id="rId49" w:history="1">
        <w:r>
          <w:rPr>
            <w:rStyle w:val="Hyperlink"/>
            <w:rFonts w:ascii="Georgia" w:hAnsi="Georgia"/>
            <w:b/>
            <w:bCs/>
            <w:color w:val="0D8CD6"/>
            <w:sz w:val="24"/>
            <w:szCs w:val="24"/>
          </w:rPr>
          <w:t>1975</w:t>
        </w:r>
      </w:hyperlink>
      <w:r>
        <w:rPr>
          <w:rFonts w:ascii="Georgia" w:hAnsi="Georgia"/>
          <w:color w:val="333333"/>
          <w:sz w:val="24"/>
          <w:szCs w:val="24"/>
        </w:rPr>
        <w:t>: Moore, 1978). On January 16, 1920, the Volstead Act was passed. It prohibited the manufacture, sale, and transportation of all intoxicating beverages. At no time in history had the police been called on to enforce anything as unpopular as the total prohibition of alcoholic beverages, and there had never been any enforcement problem of the magnitude of prohibition enforcement.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ultimate effects of Prohibition on the police and society were profound. It led to the evolution of small, scattered gangs who were engaged in bootlegging, gambling, prostitution, and other vice and criminal activities at a local level. These local gangs eventually evolved into nationally operated criminal enterprises—organized criminal syndicates. The police did not have the experience or capacity to effectively deal with the problems resulting from Prohibition. They had to choose between becoming corrupt or making a nuisance of themselves by enforcing the unpopular laws. Nonetheless, Prohibition contributed to the police becoming more law-enforcement oriented.</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During the Great Depression of the 1930s, many people lost their jobs and became homeless as a result of the banks foreclosing on their homes and farms. People would work for as little as 50 cents a day in order to have income, and in many cases, people worked for food. Public attention was drawn to the escapades of infamous criminals like John Dillinger, Baby Face Nelson, Machine Gun Kelly, and Bonnie Parker and Clyde Barrow. These criminals and their gangs more or less ravaged the countryside at will. Many citizens came to view them as heroes, because they robbed the rich bankers and businessmen who had taken their homes and forced them out into the streets. They were also viewed as heroes because the local police could do little to stop them. Local police were so disorganized, </w:t>
      </w:r>
      <w:proofErr w:type="gramStart"/>
      <w:r>
        <w:rPr>
          <w:rFonts w:ascii="Georgia" w:hAnsi="Georgia"/>
          <w:color w:val="333333"/>
          <w:sz w:val="24"/>
          <w:szCs w:val="24"/>
        </w:rPr>
        <w:t>ill-trained</w:t>
      </w:r>
      <w:proofErr w:type="gramEnd"/>
      <w:r>
        <w:rPr>
          <w:rFonts w:ascii="Georgia" w:hAnsi="Georgia"/>
          <w:color w:val="333333"/>
          <w:sz w:val="24"/>
          <w:szCs w:val="24"/>
        </w:rPr>
        <w:t xml:space="preserve"> and unequipped, and unprepared that they posed little threat to the marauding criminal gangs. It took federal intervention, the Federal Bureau of Investigation, to bring a number of these criminals to justice.</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The Wickersham Commission</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Because of the increased crime rates and the inability of the police to cope with the problem, in 1929, President Herbert Hoover convened the National Commission on Law Observance and Law Enforcement (better known as the Wickersham Commission). In 1931, the commission delivered its report to President Hoover. The commission identified the lack of police effectiveness as a primary cause of rising crime rates:</w:t>
      </w:r>
    </w:p>
    <w:p w:rsidR="00C4546E" w:rsidRDefault="00C4546E" w:rsidP="00C4546E">
      <w:pPr>
        <w:numPr>
          <w:ilvl w:val="0"/>
          <w:numId w:val="6"/>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The general failure of the police to detect and arrest criminals guilty of the many murders, spectacular bank, payroll and other holdups, sensational robberies with guns, frequently resulting in the death of the robbed victim, has caused a loss of public confidence in the police of our country</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(National Commission on Law Observance and Enforcement,</w:t>
      </w:r>
      <w:hyperlink r:id="rId50" w:history="1">
        <w:r>
          <w:rPr>
            <w:rStyle w:val="Hyperlink"/>
            <w:rFonts w:ascii="Georgia" w:eastAsia="Times New Roman" w:hAnsi="Georgia" w:cs="Times New Roman"/>
            <w:b/>
            <w:bCs/>
            <w:color w:val="0D8CD6"/>
          </w:rPr>
          <w:t>1931</w:t>
        </w:r>
      </w:hyperlink>
      <w:proofErr w:type="gramStart"/>
      <w:r>
        <w:rPr>
          <w:rStyle w:val="item"/>
          <w:rFonts w:ascii="Georgia" w:eastAsia="Times New Roman" w:hAnsi="Georgia" w:cs="Times New Roman"/>
          <w:color w:val="333333"/>
        </w:rPr>
        <w:t>:1</w:t>
      </w:r>
      <w:proofErr w:type="gramEnd"/>
      <w:r>
        <w:rPr>
          <w:rStyle w:val="item"/>
          <w:rFonts w:ascii="Georgia" w:eastAsia="Times New Roman" w:hAnsi="Georgia" w:cs="Times New Roman"/>
          <w:color w:val="333333"/>
        </w:rPr>
        <w: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Essentially, the</w:t>
      </w:r>
      <w:r>
        <w:rPr>
          <w:rStyle w:val="apple-converted-space"/>
          <w:rFonts w:ascii="Georgia" w:hAnsi="Georgia"/>
          <w:color w:val="333333"/>
          <w:sz w:val="24"/>
          <w:szCs w:val="24"/>
        </w:rPr>
        <w:t> </w:t>
      </w:r>
      <w:hyperlink r:id="rId51" w:history="1">
        <w:r>
          <w:rPr>
            <w:rStyle w:val="Hyperlink"/>
            <w:rFonts w:ascii="Georgia" w:hAnsi="Georgia"/>
            <w:b/>
            <w:bCs/>
            <w:color w:val="0D8CD6"/>
            <w:sz w:val="24"/>
            <w:szCs w:val="24"/>
          </w:rPr>
          <w:t>Wickersham Commission</w:t>
        </w:r>
      </w:hyperlink>
      <w:r>
        <w:rPr>
          <w:rStyle w:val="apple-converted-space"/>
          <w:rFonts w:ascii="Georgia" w:hAnsi="Georgia"/>
          <w:color w:val="333333"/>
          <w:sz w:val="24"/>
          <w:szCs w:val="24"/>
        </w:rPr>
        <w:t> </w:t>
      </w:r>
      <w:r>
        <w:rPr>
          <w:rFonts w:ascii="Georgia" w:hAnsi="Georgia"/>
          <w:color w:val="333333"/>
          <w:sz w:val="24"/>
          <w:szCs w:val="24"/>
        </w:rPr>
        <w:t>advocated redefinition of the police role from order maintenance to law enforcement. Wilson (</w:t>
      </w:r>
      <w:hyperlink r:id="rId52" w:history="1">
        <w:r>
          <w:rPr>
            <w:rStyle w:val="Hyperlink"/>
            <w:rFonts w:ascii="Georgia" w:hAnsi="Georgia"/>
            <w:b/>
            <w:bCs/>
            <w:color w:val="0D8CD6"/>
            <w:sz w:val="24"/>
            <w:szCs w:val="24"/>
          </w:rPr>
          <w:t>1968</w:t>
        </w:r>
      </w:hyperlink>
      <w:r>
        <w:rPr>
          <w:rFonts w:ascii="Georgia" w:hAnsi="Georgia"/>
          <w:color w:val="333333"/>
          <w:sz w:val="24"/>
          <w:szCs w:val="24"/>
        </w:rPr>
        <w:t>) summarized the impact of the Wickersham Commission on American policing:</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law enforcement function became uppermost in the minds of the police and the public.</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police were given sole responsibility for the reduction of crime.</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police used unethical means to meet the public’s expectations of crime reduction—the manipulation of crime statistics.</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peacekeeping (community service) functions (soup kitchens, providing lodging, referral agents, etc.) became looked upon as not “real police work.”</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policeman, in effect, took on an adversarial relationship with the public.</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number of arrests by a police officer became the criterion for promotion.</w:t>
      </w:r>
    </w:p>
    <w:p w:rsidR="00C4546E" w:rsidRDefault="00C4546E" w:rsidP="00C4546E">
      <w:pPr>
        <w:numPr>
          <w:ilvl w:val="0"/>
          <w:numId w:val="7"/>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7.</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public looked upon the policeman as mainly involved in fighting crime and doing very little in the way of peacekeeping (order maintenance or community service) (133–134).</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Federal Law Enforcement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As a result of Prohibition and increased crime, federal law enforcement agencies were given the responsibility to intervene in many of the criminal problems of the time. Most notably the Treasury Department and the Federal Bureau of Investigation (FBI) became active participants in the war against crime. In a very short time, they became the role models to which local and state law enforcement agencies aspired.</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Federal Treasury agents were given the responsibility of enforcing Prohibition. They undertook investigations and conducted highly publicized raids. Their enforcement efforts covered most of the United States as they attempted to prevent the smuggling of alcoholic beverages into the country and to prevent citizens from distilling and selling alcohol. Their actions revealed how professionals should go about enforcing the law.</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About the same time, J. Edgar Hoover was transforming the old Bureau of Investigation from a corrupt, inept federal law enforcement agency into an FBI that came to be recognized as the preeminent law enforcement agency of the time. Hoover’s agents pursued high-profile criminals all over the United States. These pursuits resulted in highly publicized arrests and sometimes shootouts between the agents and the criminals they sought.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Agents of the Treasury and the Federal Bureau of Investigation had a professional appearance and were dedicated solely to law enforcement. They were an elite corps of well-trained agents who were capable of dealing with the law enforcement problems of the time. Their demeanor and qualifications gave them high status in the public’s eyes. Consequently, local police became interested in attaining a similar status.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Police administrators and citizens, as a result of the crime problem, the Depression, and the federal law enforcement model, began to wrest control of their departments from the politicians. </w:t>
      </w:r>
      <w:proofErr w:type="spellStart"/>
      <w:r>
        <w:rPr>
          <w:rFonts w:ascii="Georgia" w:hAnsi="Georgia"/>
          <w:color w:val="333333"/>
          <w:sz w:val="24"/>
          <w:szCs w:val="24"/>
        </w:rPr>
        <w:t>Fogelson</w:t>
      </w:r>
      <w:proofErr w:type="spellEnd"/>
      <w:r>
        <w:rPr>
          <w:rFonts w:ascii="Georgia" w:hAnsi="Georgia"/>
          <w:color w:val="333333"/>
          <w:sz w:val="24"/>
          <w:szCs w:val="24"/>
        </w:rPr>
        <w:t xml:space="preserve"> (</w:t>
      </w:r>
      <w:hyperlink r:id="rId53" w:history="1">
        <w:r>
          <w:rPr>
            <w:rStyle w:val="Hyperlink"/>
            <w:rFonts w:ascii="Georgia" w:hAnsi="Georgia"/>
            <w:b/>
            <w:bCs/>
            <w:color w:val="0D8CD6"/>
            <w:sz w:val="24"/>
            <w:szCs w:val="24"/>
          </w:rPr>
          <w:t>1977</w:t>
        </w:r>
      </w:hyperlink>
      <w:r>
        <w:rPr>
          <w:rFonts w:ascii="Georgia" w:hAnsi="Georgia"/>
          <w:color w:val="333333"/>
          <w:sz w:val="24"/>
          <w:szCs w:val="24"/>
        </w:rPr>
        <w:t>) notes that the times resulted in a number of changes in police administration. First, police chiefs began to create staff and middle-management positions in their departments. In earlier times, a department had a chief and precinct captains. Assistant chiefs, majors, and other middle-management ranks were added. These new ranks were</w:t>
      </w:r>
      <w:r>
        <w:rPr>
          <w:rStyle w:val="apple-converted-space"/>
          <w:rFonts w:ascii="Georgia" w:hAnsi="Georgia"/>
          <w:color w:val="333333"/>
          <w:sz w:val="24"/>
          <w:szCs w:val="24"/>
        </w:rPr>
        <w:t> </w:t>
      </w:r>
      <w:r>
        <w:rPr>
          <w:rFonts w:ascii="Georgia" w:hAnsi="Georgia"/>
          <w:color w:val="333333"/>
          <w:sz w:val="24"/>
          <w:szCs w:val="24"/>
        </w:rPr>
        <w:t xml:space="preserve">responsible for assisting the chief in exerting better control over the department. Second, specialized units such as criminal investigation and anti-crime units were created and worked out of a central headquarters. This gave police </w:t>
      </w:r>
      <w:proofErr w:type="gramStart"/>
      <w:r>
        <w:rPr>
          <w:rFonts w:ascii="Georgia" w:hAnsi="Georgia"/>
          <w:color w:val="333333"/>
          <w:sz w:val="24"/>
          <w:szCs w:val="24"/>
        </w:rPr>
        <w:t>executives</w:t>
      </w:r>
      <w:proofErr w:type="gramEnd"/>
      <w:r>
        <w:rPr>
          <w:rFonts w:ascii="Georgia" w:hAnsi="Georgia"/>
          <w:color w:val="333333"/>
          <w:sz w:val="24"/>
          <w:szCs w:val="24"/>
        </w:rPr>
        <w:t xml:space="preserve"> direct control of an operational force that could be assigned to precincts when the precinct commanders and officers were not doing their jobs. Finally, police administrators began to implement selection and training standards. Selection procedures were implemented to improve the quality of personnel and to thwart politicians from appointing unqualified persons to their departments. Administrators developed training programs to provide officers with the knowledge and skills to be effective police officers and to instill an esprit de corps and commitment to policing. </w:t>
      </w:r>
      <w:proofErr w:type="gramStart"/>
      <w:r>
        <w:rPr>
          <w:rFonts w:ascii="Georgia" w:hAnsi="Georgia"/>
          <w:color w:val="333333"/>
          <w:sz w:val="24"/>
          <w:szCs w:val="24"/>
        </w:rPr>
        <w:t>Professional police administration originated in the problems of the time.</w:t>
      </w:r>
      <w:proofErr w:type="gramEnd"/>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The Professional Police Era</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During the decades of the 1940s and 1950s, the role of the police as law enforcers or “crook catchers” crystallized. Police officers came to see themselves as professional law enforcers. They felt that activities outside the realm of law enforcement were chores that should be relegated to other agencies. Administrators strove for professional status along the lines of the federal model, which they equated with efficient crime fighting. The service role was deemphasized in many departments and lost altogether in others. Administrators attacked the longtime problem of police corruption by segregating the police from the public, which also contributed to the reduction in services provided by the police as well as positive contacts with many citizens.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Large numbers of men returned from World War II and were exposed to a new systematic approach to training police officers. These men brought with them a discipline and respect for the military organizational structure that became ingrained in policing. Their prior military experience coincided with the police’s movement toward the law enforcement role. As those with military experience moved into police leadership positions, police departments were organized in a quasi-military fashion with the purpose of making them more efficient in fighting crime. Some police departments became extremely bureaucratic.</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Technological innovations supplemented the police and their fight against crime. Police radios replaced call boxes. Increasingly, officers walking beats were replaced with vehicular patrols, which provided the police with the mobility to respond to “trouble” calls and crimes in progress. Radios and patrol cars afforded administrators greater control over their officers. The radios and patrol cars helped to further segregate the police from citizens. Advancements made in scientific criminal investigation greatly enhanced police capabilities in evidence collection and fingerprint and laboratory technology.</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During this period, police professionalism substantially increased, as did public expectations for the police to be more proficient in their primary task—fighting crime. Police chiefs across the country encouraged the public’s acceptance of the law enforcement role. They eliminated many services such as providing security to hospitals and other public facilities and providing ambulance services. Other chiefs reduced their department’s role in regulating traffic and in other support services that had been performed previously for the convenience of the community. Departments attempted to reduce their involvement in social service roles, believing that such activities detracted from their ability to fight crime. Whether they were any more effective in reducing crime during this period relative to earlier times is questionable. What was certain, however, is that there was a greater “appearance” of combating crime.</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The Community Relations Era</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During the decades of the 1960s and 1970s, America witnessed unprecedented strife, violence, public disorder, and crime related to the Vietnam War and the civil rights movement. The police and criminal justice system were unprepared for the onslaught of</w:t>
      </w:r>
      <w:r>
        <w:rPr>
          <w:rStyle w:val="apple-converted-space"/>
          <w:rFonts w:ascii="Georgia" w:hAnsi="Georgia"/>
          <w:color w:val="333333"/>
          <w:sz w:val="24"/>
          <w:szCs w:val="24"/>
        </w:rPr>
        <w:t> </w:t>
      </w:r>
      <w:r>
        <w:rPr>
          <w:rFonts w:ascii="Georgia" w:hAnsi="Georgia"/>
          <w:color w:val="333333"/>
          <w:sz w:val="24"/>
          <w:szCs w:val="24"/>
        </w:rPr>
        <w:t>problems. The police in their pursuit of administrative efficiency and crime-fighting capacity essentially had isolated themselves from the public; in many cases they were incapable of responding to the nation’s crime and disorder problems. Social scientists and police officials alike began to realize that assuming the crime-fighting role exclusively would not effectively deal with the many diverse problems confronting our police and communities.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During this period, overall crime increased by approximately 176 percent according to the </w:t>
      </w:r>
      <w:proofErr w:type="spellStart"/>
      <w:r>
        <w:rPr>
          <w:rFonts w:ascii="Georgia" w:hAnsi="Georgia"/>
          <w:color w:val="333333"/>
          <w:sz w:val="24"/>
          <w:szCs w:val="24"/>
        </w:rPr>
        <w:t>FBI’s</w:t>
      </w:r>
      <w:r>
        <w:rPr>
          <w:rFonts w:ascii="Georgia" w:hAnsi="Georgia"/>
          <w:i/>
          <w:iCs/>
          <w:color w:val="333333"/>
          <w:sz w:val="24"/>
          <w:szCs w:val="24"/>
        </w:rPr>
        <w:t>Uniform</w:t>
      </w:r>
      <w:proofErr w:type="spellEnd"/>
      <w:r>
        <w:rPr>
          <w:rFonts w:ascii="Georgia" w:hAnsi="Georgia"/>
          <w:i/>
          <w:iCs/>
          <w:color w:val="333333"/>
          <w:sz w:val="24"/>
          <w:szCs w:val="24"/>
        </w:rPr>
        <w:t xml:space="preserve"> Crime Reports</w:t>
      </w:r>
      <w:r>
        <w:rPr>
          <w:rStyle w:val="apple-converted-space"/>
          <w:rFonts w:ascii="Georgia" w:hAnsi="Georgia"/>
          <w:color w:val="333333"/>
          <w:sz w:val="24"/>
          <w:szCs w:val="24"/>
        </w:rPr>
        <w:t> </w:t>
      </w:r>
      <w:r>
        <w:rPr>
          <w:rFonts w:ascii="Georgia" w:hAnsi="Georgia"/>
          <w:color w:val="333333"/>
          <w:sz w:val="24"/>
          <w:szCs w:val="24"/>
        </w:rPr>
        <w:t>(1970). Crimes against persons increased 156.5 percent while crimes against property increased 179.7 percent. The greatest increases were in larceny, which increased 244.9 percent, and robbery, which increased 224.4 percent. During the same period, the population of the United States increased approximately 15 percent. The percentage increase in the crime rate was approximately 11 times more than the percentage growth in population.</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Although increases in crime rates were significant and caused a great deal of concern on the part of the public officials and citizens, the police’s inability to effectively deal with collective violence and assassinations had an even more powerful influence on federal and state governments. In 1962, </w:t>
      </w:r>
      <w:proofErr w:type="spellStart"/>
      <w:r>
        <w:rPr>
          <w:rFonts w:ascii="Georgia" w:hAnsi="Georgia"/>
          <w:color w:val="333333"/>
          <w:sz w:val="24"/>
          <w:szCs w:val="24"/>
        </w:rPr>
        <w:t>Medgar</w:t>
      </w:r>
      <w:proofErr w:type="spellEnd"/>
      <w:r>
        <w:rPr>
          <w:rFonts w:ascii="Georgia" w:hAnsi="Georgia"/>
          <w:color w:val="333333"/>
          <w:sz w:val="24"/>
          <w:szCs w:val="24"/>
        </w:rPr>
        <w:t xml:space="preserve"> Evers, a field representative for the National Association for the Advancement of Colored People (NAACP), was gunned down in Jackson, Mississippi. The following year President John F. Kennedy was assassinated in Dallas, Texas. The assassination of Senator Robert F. Kennedy in Los Angeles and Martin Luther King, Jr. in Memphis also shocked the nation and made the public more aware of the problems of violence in American society.</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Civil unrest and riots swept the college campuses and large cities of America. The President’s Commission on Law Enforcement and Administration of Justice was established by President Lyndon Johnson to study the tragic situation and to recommend strategies to improve the criminal justice system. The President’s Commission (</w:t>
      </w:r>
      <w:hyperlink r:id="rId54" w:history="1">
        <w:r>
          <w:rPr>
            <w:rStyle w:val="Hyperlink"/>
            <w:rFonts w:ascii="Georgia" w:hAnsi="Georgia"/>
            <w:b/>
            <w:bCs/>
            <w:color w:val="0D8CD6"/>
            <w:sz w:val="24"/>
            <w:szCs w:val="24"/>
          </w:rPr>
          <w:t>1967</w:t>
        </w:r>
      </w:hyperlink>
      <w:r>
        <w:rPr>
          <w:rFonts w:ascii="Georgia" w:hAnsi="Georgia"/>
          <w:color w:val="333333"/>
          <w:sz w:val="24"/>
          <w:szCs w:val="24"/>
        </w:rPr>
        <w:t>) hypothesized that it may have been society’s blind reaction to inhumane living conditions that precipitated a great deal of the urban crime, and that the ghetto riots of the 1960s were symptoms of the problem. The 1965 riot in the Watts section of Los Angeles left 34 dead, 1,032 injured, 3,952 arrested, and $40 million in property damage. A riot in Detroit the following year left another 43 persons dead. Major riots also took place in Tampa, Cincinnati, Atlanta, and Newark. The National Advisory Commission on Civil Disorders (</w:t>
      </w:r>
      <w:hyperlink r:id="rId55" w:history="1">
        <w:r>
          <w:rPr>
            <w:rStyle w:val="Hyperlink"/>
            <w:rFonts w:ascii="Georgia" w:hAnsi="Georgia"/>
            <w:b/>
            <w:bCs/>
            <w:color w:val="0D8CD6"/>
            <w:sz w:val="24"/>
            <w:szCs w:val="24"/>
          </w:rPr>
          <w:t>1968</w:t>
        </w:r>
      </w:hyperlink>
      <w:r>
        <w:rPr>
          <w:rFonts w:ascii="Georgia" w:hAnsi="Georgia"/>
          <w:color w:val="333333"/>
          <w:sz w:val="24"/>
          <w:szCs w:val="24"/>
        </w:rPr>
        <w:t xml:space="preserve">) identified the basic causes of the riots as pervasive discrimination and segregation. The commission also noted that </w:t>
      </w:r>
      <w:proofErr w:type="gramStart"/>
      <w:r>
        <w:rPr>
          <w:rFonts w:ascii="Georgia" w:hAnsi="Georgia"/>
          <w:color w:val="333333"/>
          <w:sz w:val="24"/>
          <w:szCs w:val="24"/>
        </w:rPr>
        <w:t>most of the major riots were touched off by police arresting African Americans for minor offenses</w:t>
      </w:r>
      <w:proofErr w:type="gramEnd"/>
      <w:r>
        <w:rPr>
          <w:rFonts w:ascii="Georgia" w:hAnsi="Georgia"/>
          <w:color w:val="333333"/>
          <w:sz w:val="24"/>
          <w:szCs w:val="24"/>
        </w:rPr>
        <w:t>. Essentially, the police were caught in the middle of a social problem of the greatest magnitude:</w:t>
      </w:r>
    </w:p>
    <w:p w:rsidR="00C4546E" w:rsidRDefault="00C4546E" w:rsidP="00C4546E">
      <w:pPr>
        <w:numPr>
          <w:ilvl w:val="0"/>
          <w:numId w:val="8"/>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The policeman in the ghetto is a symbol of increasingly bitter social debate over law enforcement. One side, disturbed and perplexed by sharp increases in crime and urban violence, exerts extreme pressure on police for tougher law enforcement. Another group, inflamed against police as agents of repression, tends toward defiance of what it regards as order maintained at the expense of justice</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(National Advisory Commission on Civil Disorders,</w:t>
      </w:r>
      <w:r>
        <w:rPr>
          <w:rStyle w:val="apple-converted-space"/>
          <w:rFonts w:ascii="Georgia" w:eastAsia="Times New Roman" w:hAnsi="Georgia" w:cs="Times New Roman"/>
          <w:color w:val="333333"/>
        </w:rPr>
        <w:t> </w:t>
      </w:r>
      <w:hyperlink r:id="rId56" w:history="1">
        <w:r>
          <w:rPr>
            <w:rStyle w:val="Hyperlink"/>
            <w:rFonts w:ascii="Georgia" w:eastAsia="Times New Roman" w:hAnsi="Georgia" w:cs="Times New Roman"/>
            <w:b/>
            <w:bCs/>
            <w:color w:val="0D8CD6"/>
          </w:rPr>
          <w:t>1968</w:t>
        </w:r>
      </w:hyperlink>
      <w:r>
        <w:rPr>
          <w:rStyle w:val="item"/>
          <w:rFonts w:ascii="Georgia" w:eastAsia="Times New Roman" w:hAnsi="Georgia" w:cs="Times New Roman"/>
          <w:color w:val="333333"/>
        </w:rPr>
        <w: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police response to the increased violence was to further entrench themselves in the role of crime fighters. Emphasis was placed on making arrests, writing citations, and restoring order through force. The police were given an impossible mandate without the tools to carry out their mission. Subsequently, the police felt pressured into violating the law for the sake of order. The police came to depend on confessions as the primary method of clearing criminal cases. In many cases, the police beat suspects until they confessed. The coerced confession basically supplanted the collection of evidence and solid criminal investigating.</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Police actions increasingly were questioned in the courts, and subsequently the 1960s brought a “due process revolution” in the United States. Earl Warren as Chief Justice led</w:t>
      </w:r>
      <w:r>
        <w:rPr>
          <w:rStyle w:val="apple-converted-space"/>
          <w:rFonts w:ascii="Georgia" w:hAnsi="Georgia"/>
          <w:color w:val="333333"/>
          <w:sz w:val="24"/>
          <w:szCs w:val="24"/>
        </w:rPr>
        <w:t> </w:t>
      </w:r>
      <w:r>
        <w:rPr>
          <w:rFonts w:ascii="Georgia" w:hAnsi="Georgia"/>
          <w:color w:val="333333"/>
          <w:sz w:val="24"/>
          <w:szCs w:val="24"/>
        </w:rPr>
        <w:t>a Supreme Court that included a majority of liberal-minded associate justices. The Court rendered decision after decision restricting the activities of the police when investigating criminal activities. These restrictive decisions brought charges from police officials that the Court was “handcuffing” the police. The result of the due process revolution of the 1960s was that the Court struck down a number of police procedures that had been sacred to police investigators for decades.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collective impact of increased crime, riots, and other violence and the Court’s attack on traditional police procedures was the realization that police and the criminal justice machinery in general were not adequately prepared to confront America’s social ills. In 1968, Congress passed the Omnibus Crime Control and Safe Streets Act, which created the</w:t>
      </w:r>
      <w:r>
        <w:rPr>
          <w:rStyle w:val="apple-converted-space"/>
          <w:rFonts w:ascii="Georgia" w:hAnsi="Georgia"/>
          <w:color w:val="333333"/>
          <w:sz w:val="24"/>
          <w:szCs w:val="24"/>
        </w:rPr>
        <w:t> </w:t>
      </w:r>
      <w:hyperlink r:id="rId57" w:history="1">
        <w:r>
          <w:rPr>
            <w:rStyle w:val="Hyperlink"/>
            <w:rFonts w:ascii="Georgia" w:hAnsi="Georgia"/>
            <w:b/>
            <w:bCs/>
            <w:color w:val="0D8CD6"/>
            <w:sz w:val="24"/>
            <w:szCs w:val="24"/>
          </w:rPr>
          <w:t>Law Enforcement Assistance Administration (LEAA)</w:t>
        </w:r>
      </w:hyperlink>
      <w:r>
        <w:rPr>
          <w:rFonts w:ascii="Georgia" w:hAnsi="Georgia"/>
          <w:color w:val="333333"/>
          <w:sz w:val="24"/>
          <w:szCs w:val="24"/>
        </w:rPr>
        <w:t>. The thrust of LEAA was to improve law enforcement at the local level. Subsequently, millions of dollars were piped into local criminal justice programs, with the majority of the funding going into policing. The police were able to develop programs and purchase equipment never before available because of the lack of funds. The LEAA also funded a tremendous amount of research focusing on police and their role in our society.</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One conclusion with which there was almost unanimous agreement was that the police had isolated themselves from the community as a result of their law enforcement role. This isolation created two distinct but related problems. First, large segments of the minority population distrusted the police and were uncooperative when confronted by the police. This relationship heightened the tension between the police and minorities, especially in those situations where the police were called on to intervene in and quell conflicts. Second, crime is usually highest in minority communities. When the police attempted to investigate crimes and other problems, they were met with distrust and uncooperativeness. This only helped to widen the chasm between the police and the public.</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lack of positive police-community relations resulted in a renewed interest in the police as providers of services. Citizens increasingly questioned the quantity and quality of services they received when they “called a cop” and they began to demand better services. Consequently, police administrators developed a wide range of programs for the purpose of improving the levels of service provided by the police and, concomitantly, to improve their departments’ images. A realization that police cannot have an effect on crime rates without citizen cooperation and assistance also developed and became a cornerstone for new programs.</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Although police departments had police-community relations units as early as 1957, when St. Louis developed one, there was no widespread national interest until the late 1960s and early 1970s. Spurred by negative community sentiment and federal funding, police departments created units and implemented programs. These programs took two distinct directions: public relations and community relations.</w:t>
      </w:r>
      <w:r>
        <w:rPr>
          <w:rStyle w:val="apple-converted-space"/>
          <w:rFonts w:ascii="Georgia" w:hAnsi="Georgia"/>
          <w:color w:val="333333"/>
          <w:sz w:val="24"/>
          <w:szCs w:val="24"/>
        </w:rPr>
        <w:t> </w:t>
      </w:r>
      <w:hyperlink r:id="rId58" w:history="1">
        <w:r>
          <w:rPr>
            <w:rStyle w:val="tc"/>
            <w:rFonts w:ascii="Georgia" w:hAnsi="Georgia"/>
            <w:b/>
            <w:bCs/>
            <w:color w:val="00AEEF"/>
            <w:sz w:val="24"/>
            <w:szCs w:val="24"/>
          </w:rPr>
          <w:t>Public relations programs</w:t>
        </w:r>
      </w:hyperlink>
      <w:r>
        <w:rPr>
          <w:rStyle w:val="apple-converted-space"/>
          <w:rFonts w:ascii="Georgia" w:hAnsi="Georgia"/>
          <w:color w:val="333333"/>
          <w:sz w:val="24"/>
          <w:szCs w:val="24"/>
        </w:rPr>
        <w:t> </w:t>
      </w:r>
      <w:r>
        <w:rPr>
          <w:rFonts w:ascii="Georgia" w:hAnsi="Georgia"/>
          <w:color w:val="333333"/>
          <w:sz w:val="24"/>
          <w:szCs w:val="24"/>
        </w:rPr>
        <w:t>focused on improving the police department’s image through public education (Oliver,</w:t>
      </w:r>
      <w:r>
        <w:rPr>
          <w:rStyle w:val="apple-converted-space"/>
          <w:rFonts w:ascii="Georgia" w:hAnsi="Georgia"/>
          <w:color w:val="333333"/>
          <w:sz w:val="24"/>
          <w:szCs w:val="24"/>
        </w:rPr>
        <w:t> </w:t>
      </w:r>
      <w:hyperlink r:id="rId59" w:history="1">
        <w:r>
          <w:rPr>
            <w:rStyle w:val="Hyperlink"/>
            <w:rFonts w:ascii="Georgia" w:hAnsi="Georgia"/>
            <w:b/>
            <w:bCs/>
            <w:color w:val="0D8CD6"/>
            <w:sz w:val="24"/>
            <w:szCs w:val="24"/>
          </w:rPr>
          <w:t>2008</w:t>
        </w:r>
      </w:hyperlink>
      <w:r>
        <w:rPr>
          <w:rFonts w:ascii="Georgia" w:hAnsi="Georgia"/>
          <w:color w:val="333333"/>
          <w:sz w:val="24"/>
          <w:szCs w:val="24"/>
        </w:rPr>
        <w:t>). Departments used public displays, demonstrations, lectures, and television and radio to inform and educate the public about police operations and problems, crime, and crime prevention. The thrust of this programming was to “sell” the police to the public. Police administrators believed that when citizens understood the police and their problems, the public would better accept and cooperate with the police.</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public</w:t>
      </w:r>
      <w:proofErr w:type="gramEnd"/>
      <w:r>
        <w:rPr>
          <w:rStyle w:val="tc"/>
          <w:rFonts w:ascii="Georgia" w:hAnsi="Georgia"/>
          <w:b/>
          <w:bCs/>
          <w:color w:val="00AEEF"/>
          <w:sz w:val="24"/>
          <w:szCs w:val="24"/>
        </w:rPr>
        <w:t xml:space="preserve"> relations programs</w:t>
      </w:r>
      <w:r>
        <w:rPr>
          <w:rStyle w:val="apple-converted-space"/>
          <w:rFonts w:ascii="Georgia" w:hAnsi="Georgia"/>
          <w:color w:val="333333"/>
          <w:sz w:val="24"/>
          <w:szCs w:val="24"/>
        </w:rPr>
        <w:t> </w:t>
      </w:r>
      <w:r>
        <w:rPr>
          <w:rStyle w:val="tc"/>
          <w:rFonts w:ascii="Georgia" w:hAnsi="Georgia"/>
          <w:color w:val="00AEEF"/>
          <w:sz w:val="24"/>
          <w:szCs w:val="24"/>
        </w:rPr>
        <w:t>focused on improving the police department’s image through public education.</w:t>
      </w:r>
    </w:p>
    <w:p w:rsidR="00C4546E" w:rsidRDefault="00C4546E" w:rsidP="00C4546E">
      <w:pPr>
        <w:pStyle w:val="NormalWeb"/>
        <w:spacing w:line="360" w:lineRule="atLeast"/>
        <w:rPr>
          <w:rFonts w:ascii="Georgia" w:hAnsi="Georgia"/>
          <w:color w:val="333333"/>
          <w:sz w:val="24"/>
          <w:szCs w:val="24"/>
        </w:rPr>
      </w:pPr>
      <w:hyperlink r:id="rId60" w:history="1">
        <w:r>
          <w:rPr>
            <w:rStyle w:val="tc"/>
            <w:rFonts w:ascii="Georgia" w:hAnsi="Georgia"/>
            <w:b/>
            <w:bCs/>
            <w:color w:val="00AEEF"/>
            <w:sz w:val="24"/>
            <w:szCs w:val="24"/>
          </w:rPr>
          <w:t>Community relations programs</w:t>
        </w:r>
      </w:hyperlink>
      <w:r>
        <w:rPr>
          <w:rFonts w:ascii="Georgia" w:hAnsi="Georgia"/>
          <w:color w:val="333333"/>
          <w:sz w:val="24"/>
          <w:szCs w:val="24"/>
        </w:rPr>
        <w:t>, on the other hand, represented police intervention into community problems. Police administrators came to understand that public acceptance, especially in minority neighborhoods, would be achieved only if the police were genuinely interested in and helped to solve community problems. Departments operated programs to provide recreational opportunities for disadvantaged youth, set up neighborhood centers to provide assistance and refer citizens to social service agencies, and established</w:t>
      </w:r>
      <w:r>
        <w:rPr>
          <w:rStyle w:val="apple-converted-space"/>
          <w:rFonts w:ascii="Georgia" w:hAnsi="Georgia"/>
          <w:color w:val="333333"/>
          <w:sz w:val="24"/>
          <w:szCs w:val="24"/>
        </w:rPr>
        <w:t> </w:t>
      </w:r>
      <w:r>
        <w:rPr>
          <w:rFonts w:ascii="Georgia" w:hAnsi="Georgia"/>
          <w:color w:val="333333"/>
          <w:sz w:val="24"/>
          <w:szCs w:val="24"/>
        </w:rPr>
        <w:t>neighborhood watch and other programs actively involving citizens in crime prevention. The community relations programs had a greater impact than public relations programs because they required closer working relationships between the police and the public.</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community</w:t>
      </w:r>
      <w:proofErr w:type="gramEnd"/>
      <w:r>
        <w:rPr>
          <w:rStyle w:val="tc"/>
          <w:rFonts w:ascii="Georgia" w:hAnsi="Georgia"/>
          <w:b/>
          <w:bCs/>
          <w:color w:val="00AEEF"/>
          <w:sz w:val="24"/>
          <w:szCs w:val="24"/>
        </w:rPr>
        <w:t xml:space="preserve"> relations programs</w:t>
      </w:r>
      <w:r>
        <w:rPr>
          <w:rStyle w:val="apple-converted-space"/>
          <w:rFonts w:ascii="Georgia" w:hAnsi="Georgia"/>
          <w:color w:val="333333"/>
          <w:sz w:val="24"/>
          <w:szCs w:val="24"/>
        </w:rPr>
        <w:t> </w:t>
      </w:r>
      <w:r>
        <w:rPr>
          <w:rStyle w:val="tc"/>
          <w:rFonts w:ascii="Georgia" w:hAnsi="Georgia"/>
          <w:color w:val="00AEEF"/>
          <w:sz w:val="24"/>
          <w:szCs w:val="24"/>
        </w:rPr>
        <w:t>represent police intervention into community problems.</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The Return to Law and Order</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The 1980s saw yet another shift in police philosophy. In 1982, Ronald Reagan’s election was the beginning of 12 years of conservative “law-and-order” government. Columbian drug cartels were exporting massive amounts of cocaine into the United States. Drugs and drug-related crime became the country’s most significant law enforcement issue. Drug-related homicides increased dramatically and steadily, as did the number of arrests of drug dealers and the amount of drugs confiscated by the police. </w:t>
      </w:r>
      <w:proofErr w:type="gramStart"/>
      <w:r>
        <w:rPr>
          <w:rFonts w:ascii="Georgia" w:hAnsi="Georgia"/>
          <w:color w:val="333333"/>
          <w:sz w:val="24"/>
          <w:szCs w:val="24"/>
        </w:rPr>
        <w:t>Politicians</w:t>
      </w:r>
      <w:proofErr w:type="gramEnd"/>
      <w:r>
        <w:rPr>
          <w:rFonts w:ascii="Georgia" w:hAnsi="Georgia"/>
          <w:color w:val="333333"/>
          <w:sz w:val="24"/>
          <w:szCs w:val="24"/>
        </w:rPr>
        <w:t xml:space="preserve"> continually highlighted drugs and crime, making them campaign issues. Fear of crime increased, which resulted in additional pressures on the police.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federal government made large amounts of money available to the states and local police departments in the form of block grants and funded programs. Federal law enforcement agencies, particularly the FBI, the Drug Enforcement Agency (DEA), and the Bureau of Alcohol, Tobacco, and Firearms (ATF), began to cooperate and work with state and local departments by implementing multi-jurisdictional drug enforcement programs. They also implemented larger numbers of enforcement programs that increased the number of drug-related arrests. Simultaneously, local and state police agencies added and increased the number of personnel assigned to drug enforcement. All of this activity resulted in increased arrests, but the drug problem continued to worsen.</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community relations programs of the 1960s and 1970s evolved into crime prevention programs. Crime prevention programs were particularly appealing to the police because they were seen as a way of coping with crime and they targeted the business community and middle-class Americans who were the political elite within many communities. Police administrators recognized a need to obtain these citizens’ support and to enlist them in the war against crime.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No matter how much money was thrown into the drug and crime wars, the problems persisted. There was a slow realization in some law enforcement circles that law enforcement measures alone would not ameliorate the problems. Some in policing began to recognize that law enforcement, in conjunction with attacking other social problems in neighborhoods, was more effective as a police strategy. For example, </w:t>
      </w:r>
      <w:proofErr w:type="spellStart"/>
      <w:r>
        <w:rPr>
          <w:rFonts w:ascii="Georgia" w:hAnsi="Georgia"/>
          <w:color w:val="333333"/>
          <w:sz w:val="24"/>
          <w:szCs w:val="24"/>
        </w:rPr>
        <w:t>Weisel</w:t>
      </w:r>
      <w:proofErr w:type="spellEnd"/>
      <w:r>
        <w:rPr>
          <w:rFonts w:ascii="Georgia" w:hAnsi="Georgia"/>
          <w:color w:val="333333"/>
          <w:sz w:val="24"/>
          <w:szCs w:val="24"/>
        </w:rPr>
        <w:t xml:space="preserve"> (</w:t>
      </w:r>
      <w:hyperlink r:id="rId61" w:history="1">
        <w:r>
          <w:rPr>
            <w:rStyle w:val="Hyperlink"/>
            <w:rFonts w:ascii="Georgia" w:hAnsi="Georgia"/>
            <w:b/>
            <w:bCs/>
            <w:color w:val="0D8CD6"/>
            <w:sz w:val="24"/>
            <w:szCs w:val="24"/>
          </w:rPr>
          <w:t>1990</w:t>
        </w:r>
      </w:hyperlink>
      <w:r>
        <w:rPr>
          <w:rFonts w:ascii="Georgia" w:hAnsi="Georgia"/>
          <w:color w:val="333333"/>
          <w:sz w:val="24"/>
          <w:szCs w:val="24"/>
        </w:rPr>
        <w:t>) examined ways the police could incorporate community-building projects with law enforcement to have more success in public housing, while Block and Block (</w:t>
      </w:r>
      <w:hyperlink r:id="rId62" w:history="1">
        <w:r>
          <w:rPr>
            <w:rStyle w:val="Hyperlink"/>
            <w:rFonts w:ascii="Georgia" w:hAnsi="Georgia"/>
            <w:b/>
            <w:bCs/>
            <w:color w:val="0D8CD6"/>
            <w:sz w:val="24"/>
            <w:szCs w:val="24"/>
          </w:rPr>
          <w:t>1993</w:t>
        </w:r>
      </w:hyperlink>
      <w:r>
        <w:rPr>
          <w:rFonts w:ascii="Georgia" w:hAnsi="Georgia"/>
          <w:color w:val="333333"/>
          <w:sz w:val="24"/>
          <w:szCs w:val="24"/>
        </w:rPr>
        <w:t>) suggested a similar strategy to deal with gangs. Others suggested that the police have a vested interest in the social condition of neighborhoods and should be directly involved in community building and the elimination of neighborhood disorder (</w:t>
      </w:r>
      <w:proofErr w:type="spellStart"/>
      <w:r>
        <w:rPr>
          <w:rFonts w:ascii="Georgia" w:hAnsi="Georgia"/>
          <w:color w:val="333333"/>
          <w:sz w:val="24"/>
          <w:szCs w:val="24"/>
        </w:rPr>
        <w:t>Skogan</w:t>
      </w:r>
      <w:proofErr w:type="spellEnd"/>
      <w:r>
        <w:rPr>
          <w:rFonts w:ascii="Georgia" w:hAnsi="Georgia"/>
          <w:color w:val="333333"/>
          <w:sz w:val="24"/>
          <w:szCs w:val="24"/>
        </w:rPr>
        <w:t xml:space="preserve"> and </w:t>
      </w:r>
      <w:proofErr w:type="spellStart"/>
      <w:r>
        <w:rPr>
          <w:rFonts w:ascii="Georgia" w:hAnsi="Georgia"/>
          <w:color w:val="333333"/>
          <w:sz w:val="24"/>
          <w:szCs w:val="24"/>
        </w:rPr>
        <w:t>Maxfield</w:t>
      </w:r>
      <w:proofErr w:type="spellEnd"/>
      <w:r>
        <w:rPr>
          <w:rFonts w:ascii="Georgia" w:hAnsi="Georgia"/>
          <w:color w:val="333333"/>
          <w:sz w:val="24"/>
          <w:szCs w:val="24"/>
        </w:rPr>
        <w:t>,</w:t>
      </w:r>
      <w:r>
        <w:rPr>
          <w:rStyle w:val="apple-converted-space"/>
          <w:rFonts w:ascii="Georgia" w:hAnsi="Georgia"/>
          <w:color w:val="333333"/>
          <w:sz w:val="24"/>
          <w:szCs w:val="24"/>
        </w:rPr>
        <w:t> </w:t>
      </w:r>
      <w:hyperlink r:id="rId63" w:history="1">
        <w:r>
          <w:rPr>
            <w:rStyle w:val="Hyperlink"/>
            <w:rFonts w:ascii="Georgia" w:hAnsi="Georgia"/>
            <w:b/>
            <w:bCs/>
            <w:color w:val="0D8CD6"/>
            <w:sz w:val="24"/>
            <w:szCs w:val="24"/>
          </w:rPr>
          <w:t>1981</w:t>
        </w:r>
      </w:hyperlink>
      <w:r>
        <w:rPr>
          <w:rFonts w:ascii="Georgia" w:hAnsi="Georgia"/>
          <w:color w:val="333333"/>
          <w:sz w:val="24"/>
          <w:szCs w:val="24"/>
        </w:rPr>
        <w:t xml:space="preserve">; Wilson and </w:t>
      </w:r>
      <w:proofErr w:type="spellStart"/>
      <w:r>
        <w:rPr>
          <w:rFonts w:ascii="Georgia" w:hAnsi="Georgia"/>
          <w:color w:val="333333"/>
          <w:sz w:val="24"/>
          <w:szCs w:val="24"/>
        </w:rPr>
        <w:t>Kelling</w:t>
      </w:r>
      <w:proofErr w:type="spellEnd"/>
      <w:r>
        <w:rPr>
          <w:rFonts w:ascii="Georgia" w:hAnsi="Georgia"/>
          <w:color w:val="333333"/>
          <w:sz w:val="24"/>
          <w:szCs w:val="24"/>
        </w:rPr>
        <w:t>,</w:t>
      </w:r>
      <w:r>
        <w:rPr>
          <w:rStyle w:val="apple-converted-space"/>
          <w:rFonts w:ascii="Georgia" w:hAnsi="Georgia"/>
          <w:color w:val="333333"/>
          <w:sz w:val="24"/>
          <w:szCs w:val="24"/>
        </w:rPr>
        <w:t> </w:t>
      </w:r>
      <w:hyperlink r:id="rId64" w:history="1">
        <w:r>
          <w:rPr>
            <w:rStyle w:val="Hyperlink"/>
            <w:rFonts w:ascii="Georgia" w:hAnsi="Georgia"/>
            <w:b/>
            <w:bCs/>
            <w:color w:val="0D8CD6"/>
            <w:sz w:val="24"/>
            <w:szCs w:val="24"/>
          </w:rPr>
          <w:t>1982</w:t>
        </w:r>
      </w:hyperlink>
      <w:r>
        <w:rPr>
          <w:rFonts w:ascii="Georgia" w:hAnsi="Georgia"/>
          <w:color w:val="333333"/>
          <w:sz w:val="24"/>
          <w:szCs w:val="24"/>
        </w:rPr>
        <w:t>). This realization forged the way for community policing.</w:t>
      </w:r>
    </w:p>
    <w:p w:rsidR="00C4546E" w:rsidRDefault="00C4546E" w:rsidP="00C4546E">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The Community Policing Era</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Toward the end of the 1980s and into the 1990s</w:t>
      </w:r>
      <w:proofErr w:type="gramStart"/>
      <w:r>
        <w:rPr>
          <w:rFonts w:ascii="Georgia" w:hAnsi="Georgia"/>
          <w:color w:val="333333"/>
          <w:sz w:val="24"/>
          <w:szCs w:val="24"/>
        </w:rPr>
        <w:t>,</w:t>
      </w:r>
      <w:r>
        <w:rPr>
          <w:rStyle w:val="apple-converted-space"/>
          <w:rFonts w:ascii="Georgia" w:hAnsi="Georgia"/>
          <w:color w:val="333333"/>
          <w:sz w:val="24"/>
          <w:szCs w:val="24"/>
        </w:rPr>
        <w:t> </w:t>
      </w:r>
      <w:hyperlink r:id="rId65" w:history="1">
        <w:r>
          <w:rPr>
            <w:rStyle w:val="tc"/>
            <w:rFonts w:ascii="Georgia" w:hAnsi="Georgia"/>
            <w:b/>
            <w:bCs/>
            <w:color w:val="00AEEF"/>
            <w:sz w:val="24"/>
            <w:szCs w:val="24"/>
          </w:rPr>
          <w:t>community policing</w:t>
        </w:r>
      </w:hyperlink>
      <w:r>
        <w:rPr>
          <w:rStyle w:val="apple-converted-space"/>
          <w:rFonts w:ascii="Georgia" w:hAnsi="Georgia"/>
          <w:color w:val="333333"/>
          <w:sz w:val="24"/>
          <w:szCs w:val="24"/>
        </w:rPr>
        <w:t> </w:t>
      </w:r>
      <w:r>
        <w:rPr>
          <w:rFonts w:ascii="Georgia" w:hAnsi="Georgia"/>
          <w:color w:val="333333"/>
          <w:sz w:val="24"/>
          <w:szCs w:val="24"/>
        </w:rPr>
        <w:t>was embraced by politicians and police executives throughout the country</w:t>
      </w:r>
      <w:proofErr w:type="gramEnd"/>
      <w:r>
        <w:rPr>
          <w:rFonts w:ascii="Georgia" w:hAnsi="Georgia"/>
          <w:color w:val="333333"/>
          <w:sz w:val="24"/>
          <w:szCs w:val="24"/>
        </w:rPr>
        <w:t>. Rooted in a number of traditions, community policing uses participatory management, geographic stability of assignment, and community involvement. It has also been considered an effective way of dealing with a variety of community problems. At the local level, mayors and city managers have encouraged police executives to adopt community policing.</w:t>
      </w:r>
    </w:p>
    <w:p w:rsidR="00C4546E" w:rsidRDefault="00C4546E" w:rsidP="00C4546E">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community</w:t>
      </w:r>
      <w:proofErr w:type="gramEnd"/>
      <w:r>
        <w:rPr>
          <w:rStyle w:val="tc"/>
          <w:rFonts w:ascii="Georgia" w:hAnsi="Georgia"/>
          <w:b/>
          <w:bCs/>
          <w:color w:val="00AEEF"/>
          <w:sz w:val="24"/>
          <w:szCs w:val="24"/>
        </w:rPr>
        <w:t xml:space="preserve"> policing</w:t>
      </w:r>
      <w:r>
        <w:rPr>
          <w:rStyle w:val="apple-converted-space"/>
          <w:rFonts w:ascii="Georgia" w:hAnsi="Georgia"/>
          <w:color w:val="333333"/>
          <w:sz w:val="24"/>
          <w:szCs w:val="24"/>
        </w:rPr>
        <w:t> </w:t>
      </w:r>
      <w:r>
        <w:rPr>
          <w:rStyle w:val="tc"/>
          <w:rFonts w:ascii="Georgia" w:hAnsi="Georgia"/>
          <w:color w:val="00AEEF"/>
          <w:sz w:val="24"/>
          <w:szCs w:val="24"/>
        </w:rPr>
        <w:t>philosophical and organizational effort on the part of police departments to provide productive police services to every segment of a community.</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A majority of American police departments have implemented community policing. Hickman and Reaves (</w:t>
      </w:r>
      <w:hyperlink r:id="rId66" w:history="1">
        <w:r>
          <w:rPr>
            <w:rStyle w:val="Hyperlink"/>
            <w:rFonts w:ascii="Georgia" w:hAnsi="Georgia"/>
            <w:b/>
            <w:bCs/>
            <w:color w:val="0D8CD6"/>
            <w:sz w:val="24"/>
            <w:szCs w:val="24"/>
          </w:rPr>
          <w:t>2006</w:t>
        </w:r>
      </w:hyperlink>
      <w:r>
        <w:rPr>
          <w:rFonts w:ascii="Georgia" w:hAnsi="Georgia"/>
          <w:color w:val="333333"/>
          <w:sz w:val="24"/>
          <w:szCs w:val="24"/>
        </w:rPr>
        <w:t>) found that 67 percent of police departments had mission</w:t>
      </w:r>
      <w:r>
        <w:rPr>
          <w:rStyle w:val="apple-converted-space"/>
          <w:rFonts w:ascii="Georgia" w:hAnsi="Georgia"/>
          <w:color w:val="333333"/>
          <w:sz w:val="24"/>
          <w:szCs w:val="24"/>
        </w:rPr>
        <w:t> </w:t>
      </w:r>
      <w:r>
        <w:rPr>
          <w:rFonts w:ascii="Georgia" w:hAnsi="Georgia"/>
          <w:color w:val="333333"/>
          <w:sz w:val="24"/>
          <w:szCs w:val="24"/>
        </w:rPr>
        <w:t>statements that included community policing, and 58 percent of police departments have deployed full-time community policing officers. It has become a critical component in the law enforcement landscape.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There is no single form of community policing. In some cases, departments have added special units to conduct community policing, while others have attempted to get large numbers of patrol, traffic, and investigative officers involved in community policing programs (</w:t>
      </w:r>
      <w:proofErr w:type="spellStart"/>
      <w:r>
        <w:rPr>
          <w:rFonts w:ascii="Georgia" w:hAnsi="Georgia"/>
          <w:color w:val="333333"/>
          <w:sz w:val="24"/>
          <w:szCs w:val="24"/>
        </w:rPr>
        <w:t>Kappeler</w:t>
      </w:r>
      <w:proofErr w:type="spellEnd"/>
      <w:r>
        <w:rPr>
          <w:rFonts w:ascii="Georgia" w:hAnsi="Georgia"/>
          <w:color w:val="333333"/>
          <w:sz w:val="24"/>
          <w:szCs w:val="24"/>
        </w:rPr>
        <w:t xml:space="preserve"> and Gaines,</w:t>
      </w:r>
      <w:hyperlink r:id="rId67" w:history="1">
        <w:r>
          <w:rPr>
            <w:rStyle w:val="Hyperlink"/>
            <w:rFonts w:ascii="Georgia" w:hAnsi="Georgia"/>
            <w:b/>
            <w:bCs/>
            <w:color w:val="0D8CD6"/>
            <w:sz w:val="24"/>
            <w:szCs w:val="24"/>
          </w:rPr>
          <w:t>2009</w:t>
        </w:r>
      </w:hyperlink>
      <w:r>
        <w:rPr>
          <w:rFonts w:ascii="Georgia" w:hAnsi="Georgia"/>
          <w:color w:val="333333"/>
          <w:sz w:val="24"/>
          <w:szCs w:val="24"/>
        </w:rPr>
        <w:t>). Indeed, the police are engaged in a number of diverse programs and tactics with the explicit objective of developing a partnership with the citizenry to solve crime and disorder problems. Examples of programs include developing crime reduction partnerships with businesses (Chamard,</w:t>
      </w:r>
      <w:hyperlink r:id="rId68" w:history="1">
        <w:r>
          <w:rPr>
            <w:rStyle w:val="Hyperlink"/>
            <w:rFonts w:ascii="Georgia" w:hAnsi="Georgia"/>
            <w:b/>
            <w:bCs/>
            <w:color w:val="0D8CD6"/>
            <w:sz w:val="24"/>
            <w:szCs w:val="24"/>
          </w:rPr>
          <w:t>2006</w:t>
        </w:r>
      </w:hyperlink>
      <w:r>
        <w:rPr>
          <w:rFonts w:ascii="Georgia" w:hAnsi="Georgia"/>
          <w:color w:val="333333"/>
          <w:sz w:val="24"/>
          <w:szCs w:val="24"/>
        </w:rPr>
        <w:t>), instituting video surveillance of public space (</w:t>
      </w:r>
      <w:proofErr w:type="spellStart"/>
      <w:r>
        <w:rPr>
          <w:rFonts w:ascii="Georgia" w:hAnsi="Georgia"/>
          <w:color w:val="333333"/>
          <w:sz w:val="24"/>
          <w:szCs w:val="24"/>
        </w:rPr>
        <w:t>Ratcliffe</w:t>
      </w:r>
      <w:proofErr w:type="spellEnd"/>
      <w:r>
        <w:rPr>
          <w:rFonts w:ascii="Georgia" w:hAnsi="Georgia"/>
          <w:color w:val="333333"/>
          <w:sz w:val="24"/>
          <w:szCs w:val="24"/>
        </w:rPr>
        <w:t>,</w:t>
      </w:r>
      <w:r>
        <w:rPr>
          <w:rStyle w:val="apple-converted-space"/>
          <w:rFonts w:ascii="Georgia" w:hAnsi="Georgia"/>
          <w:color w:val="333333"/>
          <w:sz w:val="24"/>
          <w:szCs w:val="24"/>
        </w:rPr>
        <w:t> </w:t>
      </w:r>
      <w:hyperlink r:id="rId69" w:history="1">
        <w:r>
          <w:rPr>
            <w:rStyle w:val="Hyperlink"/>
            <w:rFonts w:ascii="Georgia" w:hAnsi="Georgia"/>
            <w:b/>
            <w:bCs/>
            <w:color w:val="0D8CD6"/>
            <w:sz w:val="24"/>
            <w:szCs w:val="24"/>
          </w:rPr>
          <w:t>2006</w:t>
        </w:r>
      </w:hyperlink>
      <w:r>
        <w:rPr>
          <w:rFonts w:ascii="Georgia" w:hAnsi="Georgia"/>
          <w:color w:val="333333"/>
          <w:sz w:val="24"/>
          <w:szCs w:val="24"/>
        </w:rPr>
        <w:t>), developing programs to deal with the mentally ill (</w:t>
      </w:r>
      <w:proofErr w:type="spellStart"/>
      <w:r>
        <w:rPr>
          <w:rFonts w:ascii="Georgia" w:hAnsi="Georgia"/>
          <w:color w:val="333333"/>
          <w:sz w:val="24"/>
          <w:szCs w:val="24"/>
        </w:rPr>
        <w:t>Cordner</w:t>
      </w:r>
      <w:proofErr w:type="spellEnd"/>
      <w:r>
        <w:rPr>
          <w:rFonts w:ascii="Georgia" w:hAnsi="Georgia"/>
          <w:color w:val="333333"/>
          <w:sz w:val="24"/>
          <w:szCs w:val="24"/>
        </w:rPr>
        <w:t>,</w:t>
      </w:r>
      <w:r>
        <w:rPr>
          <w:rStyle w:val="apple-converted-space"/>
          <w:rFonts w:ascii="Georgia" w:hAnsi="Georgia"/>
          <w:color w:val="333333"/>
          <w:sz w:val="24"/>
          <w:szCs w:val="24"/>
        </w:rPr>
        <w:t> </w:t>
      </w:r>
      <w:hyperlink r:id="rId70" w:history="1">
        <w:r>
          <w:rPr>
            <w:rStyle w:val="Hyperlink"/>
            <w:rFonts w:ascii="Georgia" w:hAnsi="Georgia"/>
            <w:b/>
            <w:bCs/>
            <w:color w:val="0D8CD6"/>
            <w:sz w:val="24"/>
            <w:szCs w:val="24"/>
          </w:rPr>
          <w:t>2006</w:t>
        </w:r>
      </w:hyperlink>
      <w:r>
        <w:rPr>
          <w:rFonts w:ascii="Georgia" w:hAnsi="Georgia"/>
          <w:color w:val="333333"/>
          <w:sz w:val="24"/>
          <w:szCs w:val="24"/>
        </w:rPr>
        <w:t>), building strong ties between the police and immigrant communities (</w:t>
      </w:r>
      <w:proofErr w:type="spellStart"/>
      <w:r>
        <w:rPr>
          <w:rFonts w:ascii="Georgia" w:hAnsi="Georgia"/>
          <w:color w:val="333333"/>
          <w:sz w:val="24"/>
          <w:szCs w:val="24"/>
        </w:rPr>
        <w:t>Khashu</w:t>
      </w:r>
      <w:proofErr w:type="spellEnd"/>
      <w:r>
        <w:rPr>
          <w:rFonts w:ascii="Georgia" w:hAnsi="Georgia"/>
          <w:color w:val="333333"/>
          <w:sz w:val="24"/>
          <w:szCs w:val="24"/>
        </w:rPr>
        <w:t xml:space="preserve">, Busch, and </w:t>
      </w:r>
      <w:proofErr w:type="spellStart"/>
      <w:r>
        <w:rPr>
          <w:rFonts w:ascii="Georgia" w:hAnsi="Georgia"/>
          <w:color w:val="333333"/>
          <w:sz w:val="24"/>
          <w:szCs w:val="24"/>
        </w:rPr>
        <w:t>Latif</w:t>
      </w:r>
      <w:proofErr w:type="spellEnd"/>
      <w:r>
        <w:rPr>
          <w:rFonts w:ascii="Georgia" w:hAnsi="Georgia"/>
          <w:color w:val="333333"/>
          <w:sz w:val="24"/>
          <w:szCs w:val="24"/>
        </w:rPr>
        <w:t>,</w:t>
      </w:r>
      <w:r>
        <w:rPr>
          <w:rStyle w:val="apple-converted-space"/>
          <w:rFonts w:ascii="Georgia" w:hAnsi="Georgia"/>
          <w:color w:val="333333"/>
          <w:sz w:val="24"/>
          <w:szCs w:val="24"/>
        </w:rPr>
        <w:t> </w:t>
      </w:r>
      <w:hyperlink r:id="rId71" w:history="1">
        <w:r>
          <w:rPr>
            <w:rStyle w:val="Hyperlink"/>
            <w:rFonts w:ascii="Georgia" w:hAnsi="Georgia"/>
            <w:b/>
            <w:bCs/>
            <w:color w:val="0D8CD6"/>
            <w:sz w:val="24"/>
            <w:szCs w:val="24"/>
          </w:rPr>
          <w:t>2005</w:t>
        </w:r>
      </w:hyperlink>
      <w:r>
        <w:rPr>
          <w:rFonts w:ascii="Georgia" w:hAnsi="Georgia"/>
          <w:color w:val="333333"/>
          <w:sz w:val="24"/>
          <w:szCs w:val="24"/>
        </w:rPr>
        <w:t>), and partnerships with non-profit and other governmental agencies (Fields,</w:t>
      </w:r>
      <w:r>
        <w:rPr>
          <w:rStyle w:val="apple-converted-space"/>
          <w:rFonts w:ascii="Georgia" w:hAnsi="Georgia"/>
          <w:color w:val="333333"/>
          <w:sz w:val="24"/>
          <w:szCs w:val="24"/>
        </w:rPr>
        <w:t> </w:t>
      </w:r>
      <w:hyperlink r:id="rId72" w:history="1">
        <w:r>
          <w:rPr>
            <w:rStyle w:val="Hyperlink"/>
            <w:rFonts w:ascii="Georgia" w:hAnsi="Georgia"/>
            <w:b/>
            <w:bCs/>
            <w:color w:val="0D8CD6"/>
            <w:sz w:val="24"/>
            <w:szCs w:val="24"/>
          </w:rPr>
          <w:t>2006</w:t>
        </w:r>
      </w:hyperlink>
      <w:r>
        <w:rPr>
          <w:rFonts w:ascii="Georgia" w:hAnsi="Georgia"/>
          <w:color w:val="333333"/>
          <w:sz w:val="24"/>
          <w:szCs w:val="24"/>
        </w:rPr>
        <w:t xml:space="preserve">). These few examples demonstrate that there are all sorts of community policing programs. Departments are implementing customized programs to address a range of problems. Upon observing community policing’s early development, </w:t>
      </w:r>
      <w:proofErr w:type="spellStart"/>
      <w:r>
        <w:rPr>
          <w:rFonts w:ascii="Georgia" w:hAnsi="Georgia"/>
          <w:color w:val="333333"/>
          <w:sz w:val="24"/>
          <w:szCs w:val="24"/>
        </w:rPr>
        <w:t>Bayley</w:t>
      </w:r>
      <w:proofErr w:type="spellEnd"/>
      <w:r>
        <w:rPr>
          <w:rFonts w:ascii="Georgia" w:hAnsi="Georgia"/>
          <w:color w:val="333333"/>
          <w:sz w:val="24"/>
          <w:szCs w:val="24"/>
        </w:rPr>
        <w:t xml:space="preserve"> (</w:t>
      </w:r>
      <w:hyperlink r:id="rId73" w:history="1">
        <w:r>
          <w:rPr>
            <w:rStyle w:val="Hyperlink"/>
            <w:rFonts w:ascii="Georgia" w:hAnsi="Georgia"/>
            <w:b/>
            <w:bCs/>
            <w:color w:val="0D8CD6"/>
            <w:sz w:val="24"/>
            <w:szCs w:val="24"/>
          </w:rPr>
          <w:t>1988</w:t>
        </w:r>
      </w:hyperlink>
      <w:r>
        <w:rPr>
          <w:rFonts w:ascii="Georgia" w:hAnsi="Georgia"/>
          <w:color w:val="333333"/>
          <w:sz w:val="24"/>
          <w:szCs w:val="24"/>
        </w:rPr>
        <w:t>) observed:</w:t>
      </w:r>
    </w:p>
    <w:p w:rsidR="00C4546E" w:rsidRDefault="00C4546E" w:rsidP="00C4546E">
      <w:pPr>
        <w:numPr>
          <w:ilvl w:val="0"/>
          <w:numId w:val="9"/>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Despite the benefits claimed for community policing, programmatic implementation of it has been very uneven. Although widely, almost universally, said to be important, it means different things to different people . . . Community policing on the ground often seems less a program than a set of aspirations wrapped in a slogan</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(225).</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During the early stages of development, community policing took a number of routes being applied unevenly across police departments, and some departments failed to implement it whatsoever. In recent years, the strategy has developed exponentially with larger numbers of departments deploying a variety of strategies and tactics to address community problems. Community policing has been refined in numerous departments allowing them to more effectively deal with crime and disorder. We look at such refinements—and more details concerning community policing—in the next chapter.</w:t>
      </w:r>
    </w:p>
    <w:p w:rsidR="00C4546E" w:rsidRPr="00C4546E" w:rsidRDefault="00C4546E" w:rsidP="00C4546E">
      <w:pPr>
        <w:pStyle w:val="Heading2"/>
        <w:spacing w:line="360" w:lineRule="atLeast"/>
        <w:rPr>
          <w:rFonts w:ascii="Georgia" w:eastAsia="Times New Roman" w:hAnsi="Georgia" w:cs="Times New Roman"/>
          <w:color w:val="FF0000"/>
        </w:rPr>
      </w:pPr>
      <w:r w:rsidRPr="00C4546E">
        <w:rPr>
          <w:rFonts w:ascii="Georgia" w:eastAsia="Times New Roman" w:hAnsi="Georgia" w:cs="Times New Roman"/>
          <w:color w:val="FF0000"/>
        </w:rPr>
        <w:t>Beyond 9/11: Policing and Homeland Security</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The catastrophic events of September 11, 2001, changed the American landscape. The attacks on the World Trade Center in New York and the Pentagon in Washington shifted national policy to the point that national security or homeland security became preeminent at the federal, state, and local levels. It resulted in the creation of the U.S. Department of Homeland Security, and numerous other federal and state agencies were assigned homeland security responsibilities. Altho</w:t>
      </w:r>
      <w:bookmarkStart w:id="0" w:name="_GoBack"/>
      <w:bookmarkEnd w:id="0"/>
      <w:r>
        <w:rPr>
          <w:rFonts w:ascii="Georgia" w:hAnsi="Georgia"/>
          <w:color w:val="333333"/>
          <w:sz w:val="24"/>
          <w:szCs w:val="24"/>
        </w:rPr>
        <w:t>ugh the threat of terrorism had existed for decades, the 9/11 attacks demonstrated that terrorists could conduct significant, damaging attacks on American soil.</w:t>
      </w:r>
    </w:p>
    <w:p w:rsidR="00C4546E" w:rsidRDefault="00C4546E" w:rsidP="00C4546E">
      <w:pPr>
        <w:pStyle w:val="Heading2"/>
        <w:spacing w:line="360" w:lineRule="atLeast"/>
        <w:rPr>
          <w:rFonts w:ascii="Georgia" w:eastAsia="Times New Roman" w:hAnsi="Georgia" w:cs="Times New Roman"/>
          <w:color w:val="333333"/>
        </w:rPr>
      </w:pPr>
      <w:r w:rsidRPr="00C4546E">
        <w:rPr>
          <w:rFonts w:ascii="Georgia" w:hAnsi="Georgia"/>
          <w:color w:val="FF0000"/>
          <w:sz w:val="24"/>
          <w:szCs w:val="24"/>
        </w:rPr>
        <w:t xml:space="preserve">The urgency created by the 9/11 attacks has resulted in a propensity to depart from community policing and adopt more </w:t>
      </w:r>
      <w:proofErr w:type="spellStart"/>
      <w:r w:rsidRPr="00C4546E">
        <w:rPr>
          <w:rFonts w:ascii="Georgia" w:hAnsi="Georgia"/>
          <w:color w:val="FF0000"/>
          <w:sz w:val="24"/>
          <w:szCs w:val="24"/>
        </w:rPr>
        <w:t>repres</w:t>
      </w:r>
      <w:proofErr w:type="spellEnd"/>
      <w:r w:rsidRPr="00C4546E">
        <w:rPr>
          <w:rFonts w:ascii="Georgia" w:eastAsia="Times New Roman" w:hAnsi="Georgia" w:cs="Times New Roman"/>
          <w:color w:val="333333"/>
        </w:rPr>
        <w:t xml:space="preserve"> </w:t>
      </w:r>
      <w:r>
        <w:rPr>
          <w:rFonts w:ascii="Georgia" w:eastAsia="Times New Roman" w:hAnsi="Georgia" w:cs="Times New Roman"/>
          <w:color w:val="333333"/>
        </w:rPr>
        <w:t>C</w:t>
      </w:r>
      <w:r>
        <w:rPr>
          <w:rStyle w:val="sc"/>
          <w:rFonts w:ascii="Georgia" w:eastAsia="Times New Roman" w:hAnsi="Georgia" w:cs="Times New Roman"/>
          <w:caps/>
          <w:color w:val="333333"/>
          <w:sz w:val="32"/>
          <w:szCs w:val="32"/>
        </w:rPr>
        <w:t>HAPTER</w:t>
      </w:r>
      <w:r>
        <w:rPr>
          <w:rStyle w:val="apple-converted-space"/>
          <w:rFonts w:ascii="Georgia" w:eastAsia="Times New Roman" w:hAnsi="Georgia" w:cs="Times New Roman"/>
          <w:color w:val="333333"/>
        </w:rPr>
        <w:t> </w:t>
      </w: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UMMARY</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This chapter provides a foundation for understanding police administration. The terms administration, management, and organization often are used interchangeably, but they represent distinct behaviors and activities. To a great extent, management is the act of leading and organization is determining how the department should be arranged. The police administrator must give both management and organization adequate attention if the department is to function effectively. Here, the police administrator must determine the number and kinds of specialized units that are created and their command structure.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Police departments are very different from other organizations and institutions. They provide a vast array of services to the community and frequently are held accountable for their successes and failures. As such, their mission and goals are constantly evolving. Police departments are open systems that constantly strive to meet the needs of the community. At the same time, each community is composed of different constituencies, and each of these constituencies has different expectations of their police. By examining the police from a historical perspective we can gain a better understanding of how they operate and the rationale for any differences over time.</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Historically, the police have progressed through a series of eras. They include the political era, progressive reform era, professional era, community </w:t>
      </w:r>
      <w:proofErr w:type="gramStart"/>
      <w:r>
        <w:rPr>
          <w:rFonts w:ascii="Georgia" w:hAnsi="Georgia"/>
          <w:color w:val="333333"/>
          <w:sz w:val="24"/>
          <w:szCs w:val="24"/>
        </w:rPr>
        <w:t>relations</w:t>
      </w:r>
      <w:proofErr w:type="gramEnd"/>
      <w:r>
        <w:rPr>
          <w:rFonts w:ascii="Georgia" w:hAnsi="Georgia"/>
          <w:color w:val="333333"/>
          <w:sz w:val="24"/>
          <w:szCs w:val="24"/>
        </w:rPr>
        <w:t xml:space="preserve"> era, law and order era, community policing era, and the police homeland security era. Today, most police departments are using a </w:t>
      </w:r>
      <w:proofErr w:type="gramStart"/>
      <w:r>
        <w:rPr>
          <w:rFonts w:ascii="Georgia" w:hAnsi="Georgia"/>
          <w:color w:val="333333"/>
          <w:sz w:val="24"/>
          <w:szCs w:val="24"/>
        </w:rPr>
        <w:t>community policing</w:t>
      </w:r>
      <w:proofErr w:type="gramEnd"/>
      <w:r>
        <w:rPr>
          <w:rFonts w:ascii="Georgia" w:hAnsi="Georgia"/>
          <w:color w:val="333333"/>
          <w:sz w:val="24"/>
          <w:szCs w:val="24"/>
        </w:rPr>
        <w:t xml:space="preserve"> model, which is an attempt to better respond to crime and disorder and to create better relations with the community, especially disenfranchised groups. Community policing from an administrative perspective is addressed in more detail in</w:t>
      </w:r>
      <w:r>
        <w:rPr>
          <w:rStyle w:val="apple-converted-space"/>
          <w:rFonts w:ascii="Georgia" w:hAnsi="Georgia"/>
          <w:color w:val="333333"/>
          <w:sz w:val="24"/>
          <w:szCs w:val="24"/>
        </w:rPr>
        <w:t> </w:t>
      </w:r>
      <w:hyperlink r:id="rId74" w:history="1">
        <w:r>
          <w:rPr>
            <w:rStyle w:val="Hyperlink"/>
            <w:rFonts w:ascii="Georgia" w:hAnsi="Georgia"/>
            <w:b/>
            <w:bCs/>
            <w:color w:val="0D8CD6"/>
            <w:sz w:val="24"/>
            <w:szCs w:val="24"/>
            <w:u w:val="none"/>
          </w:rPr>
          <w:t>Chapter 3</w:t>
        </w:r>
      </w:hyperlink>
      <w:r>
        <w:rPr>
          <w:rFonts w:ascii="Georgia" w:hAnsi="Georgia"/>
          <w:color w:val="333333"/>
          <w:sz w:val="24"/>
          <w:szCs w:val="24"/>
        </w:rPr>
        <w:t>. A number of departments are incorporating homeland security into their operations supplementing their community policing efforts. Regardless of the model adopted by a given police department, it is evident that policing is constantly evolving over time.</w:t>
      </w:r>
    </w:p>
    <w:p w:rsidR="00C4546E" w:rsidRDefault="00C4546E" w:rsidP="00C4546E">
      <w:pPr>
        <w:pStyle w:val="NormalWeb"/>
        <w:spacing w:line="360" w:lineRule="atLeast"/>
        <w:rPr>
          <w:rFonts w:ascii="Georgia" w:hAnsi="Georgia"/>
          <w:color w:val="333333"/>
          <w:sz w:val="24"/>
          <w:szCs w:val="24"/>
        </w:rPr>
      </w:pPr>
      <w:proofErr w:type="spellStart"/>
      <w:proofErr w:type="gramStart"/>
      <w:r>
        <w:rPr>
          <w:rFonts w:ascii="Georgia" w:hAnsi="Georgia"/>
          <w:color w:val="333333"/>
          <w:sz w:val="24"/>
          <w:szCs w:val="24"/>
        </w:rPr>
        <w:t>sive</w:t>
      </w:r>
      <w:proofErr w:type="spellEnd"/>
      <w:proofErr w:type="gramEnd"/>
      <w:r>
        <w:rPr>
          <w:rFonts w:ascii="Georgia" w:hAnsi="Georgia"/>
          <w:color w:val="333333"/>
          <w:sz w:val="24"/>
          <w:szCs w:val="24"/>
        </w:rPr>
        <w:t xml:space="preserve"> measures. The view is that the police must conduct more investigations, field interviews of possible suspects, and generally attack those elements in a community that may be involved directly or indirectly in planned terrorist attacks. In other words, the police should do a better job of controlling communities. However, such a departure from community policing to a more coercive style would not only disrupt police community relations, but it also would be counter-productive in combating terrorism. For a police agency to be successful in ferreting out terrorists, it must have positive relations with citizens and communities (Brown,</w:t>
      </w:r>
      <w:r>
        <w:rPr>
          <w:rStyle w:val="apple-converted-space"/>
          <w:rFonts w:ascii="Georgia" w:hAnsi="Georgia"/>
          <w:color w:val="333333"/>
          <w:sz w:val="24"/>
          <w:szCs w:val="24"/>
        </w:rPr>
        <w:t> </w:t>
      </w:r>
      <w:hyperlink r:id="rId75" w:history="1">
        <w:r>
          <w:rPr>
            <w:rStyle w:val="Hyperlink"/>
            <w:rFonts w:ascii="Georgia" w:hAnsi="Georgia"/>
            <w:b/>
            <w:bCs/>
            <w:color w:val="0D8CD6"/>
            <w:sz w:val="24"/>
            <w:szCs w:val="24"/>
          </w:rPr>
          <w:t>2007</w:t>
        </w:r>
      </w:hyperlink>
      <w:r>
        <w:rPr>
          <w:rFonts w:ascii="Georgia" w:hAnsi="Georgia"/>
          <w:color w:val="333333"/>
          <w:sz w:val="24"/>
          <w:szCs w:val="24"/>
        </w:rPr>
        <w:t xml:space="preserve">). In fact, police departments should be encouraged to develop better relations with immigrant communities (Henderson, Ortiz, </w:t>
      </w:r>
      <w:proofErr w:type="spellStart"/>
      <w:r>
        <w:rPr>
          <w:rFonts w:ascii="Georgia" w:hAnsi="Georgia"/>
          <w:color w:val="333333"/>
          <w:sz w:val="24"/>
          <w:szCs w:val="24"/>
        </w:rPr>
        <w:t>Sugie</w:t>
      </w:r>
      <w:proofErr w:type="spellEnd"/>
      <w:r>
        <w:rPr>
          <w:rFonts w:ascii="Georgia" w:hAnsi="Georgia"/>
          <w:color w:val="333333"/>
          <w:sz w:val="24"/>
          <w:szCs w:val="24"/>
        </w:rPr>
        <w:t>, and Miller,</w:t>
      </w:r>
      <w:r>
        <w:rPr>
          <w:rStyle w:val="apple-converted-space"/>
          <w:rFonts w:ascii="Georgia" w:hAnsi="Georgia"/>
          <w:color w:val="333333"/>
          <w:sz w:val="24"/>
          <w:szCs w:val="24"/>
        </w:rPr>
        <w:t> </w:t>
      </w:r>
      <w:hyperlink r:id="rId76" w:history="1">
        <w:r>
          <w:rPr>
            <w:rStyle w:val="Hyperlink"/>
            <w:rFonts w:ascii="Georgia" w:hAnsi="Georgia"/>
            <w:b/>
            <w:bCs/>
            <w:color w:val="0D8CD6"/>
            <w:sz w:val="24"/>
            <w:szCs w:val="24"/>
          </w:rPr>
          <w:t>2008</w:t>
        </w:r>
      </w:hyperlink>
      <w:r>
        <w:rPr>
          <w:rFonts w:ascii="Georgia" w:hAnsi="Georgia"/>
          <w:color w:val="333333"/>
          <w:sz w:val="24"/>
          <w:szCs w:val="24"/>
        </w:rPr>
        <w:t>), As an example, police in Dearborn, Michigan, which has the largest percentage of Arabs in the United States, developed a number of initiatives to</w:t>
      </w:r>
      <w:r>
        <w:rPr>
          <w:rStyle w:val="apple-converted-space"/>
          <w:rFonts w:ascii="Georgia" w:hAnsi="Georgia"/>
          <w:color w:val="333333"/>
          <w:sz w:val="24"/>
          <w:szCs w:val="24"/>
        </w:rPr>
        <w:t> </w:t>
      </w:r>
      <w:r>
        <w:rPr>
          <w:rFonts w:ascii="Georgia" w:hAnsi="Georgia"/>
          <w:color w:val="333333"/>
          <w:sz w:val="24"/>
          <w:szCs w:val="24"/>
        </w:rPr>
        <w:t>develop better relations with its Middle-Eastern community (Thatcher,</w:t>
      </w:r>
      <w:hyperlink r:id="rId77" w:history="1">
        <w:r>
          <w:rPr>
            <w:rStyle w:val="Hyperlink"/>
            <w:rFonts w:ascii="Georgia" w:hAnsi="Georgia"/>
            <w:b/>
            <w:bCs/>
            <w:color w:val="0D8CD6"/>
            <w:sz w:val="24"/>
            <w:szCs w:val="24"/>
          </w:rPr>
          <w:t>2005</w:t>
        </w:r>
      </w:hyperlink>
      <w:r>
        <w:rPr>
          <w:rFonts w:ascii="Georgia" w:hAnsi="Georgia"/>
          <w:color w:val="333333"/>
          <w:sz w:val="24"/>
          <w:szCs w:val="24"/>
        </w:rPr>
        <w:t>). It should be recognized that community policing is one of the most productive tools that police departments can use to counter terrorism (Brown,</w:t>
      </w:r>
      <w:r>
        <w:rPr>
          <w:rStyle w:val="apple-converted-space"/>
          <w:rFonts w:ascii="Georgia" w:hAnsi="Georgia"/>
          <w:color w:val="333333"/>
          <w:sz w:val="24"/>
          <w:szCs w:val="24"/>
        </w:rPr>
        <w:t> </w:t>
      </w:r>
      <w:hyperlink r:id="rId78" w:history="1">
        <w:r>
          <w:rPr>
            <w:rStyle w:val="Hyperlink"/>
            <w:rFonts w:ascii="Georgia" w:hAnsi="Georgia"/>
            <w:b/>
            <w:bCs/>
            <w:color w:val="0D8CD6"/>
            <w:sz w:val="24"/>
            <w:szCs w:val="24"/>
          </w:rPr>
          <w:t>2007</w:t>
        </w:r>
      </w:hyperlink>
      <w:r>
        <w:rPr>
          <w:rFonts w:ascii="Georgia" w:hAnsi="Georgia"/>
          <w:color w:val="333333"/>
          <w:sz w:val="24"/>
          <w:szCs w:val="24"/>
        </w:rPr>
        <w:t>; Newman and Clarke,</w:t>
      </w:r>
      <w:r>
        <w:rPr>
          <w:rStyle w:val="apple-converted-space"/>
          <w:rFonts w:ascii="Georgia" w:hAnsi="Georgia"/>
          <w:color w:val="333333"/>
          <w:sz w:val="24"/>
          <w:szCs w:val="24"/>
        </w:rPr>
        <w:t> </w:t>
      </w:r>
      <w:hyperlink r:id="rId79" w:history="1">
        <w:r>
          <w:rPr>
            <w:rStyle w:val="Hyperlink"/>
            <w:rFonts w:ascii="Georgia" w:hAnsi="Georgia"/>
            <w:b/>
            <w:bCs/>
            <w:color w:val="0D8CD6"/>
            <w:sz w:val="24"/>
            <w:szCs w:val="24"/>
          </w:rPr>
          <w:t>2008</w:t>
        </w:r>
      </w:hyperlink>
      <w:r>
        <w:rPr>
          <w:rFonts w:ascii="Georgia" w:hAnsi="Georgia"/>
          <w:color w:val="333333"/>
          <w:sz w:val="24"/>
          <w:szCs w:val="24"/>
        </w:rPr>
        <w:t>).</w:t>
      </w:r>
    </w:p>
    <w:p w:rsidR="00C4546E" w:rsidRDefault="00C4546E" w:rsidP="00C4546E">
      <w:pPr>
        <w:pStyle w:val="NormalWeb"/>
        <w:spacing w:line="360" w:lineRule="atLeast"/>
        <w:rPr>
          <w:rFonts w:ascii="Georgia" w:hAnsi="Georgia"/>
          <w:color w:val="333333"/>
          <w:sz w:val="24"/>
          <w:szCs w:val="24"/>
        </w:rPr>
      </w:pPr>
      <w:r>
        <w:rPr>
          <w:rFonts w:ascii="Georgia" w:hAnsi="Georgia"/>
          <w:color w:val="333333"/>
          <w:sz w:val="24"/>
          <w:szCs w:val="24"/>
        </w:rPr>
        <w:t xml:space="preserve">The post-9/11 period has brought a number of changes to American law enforcement. First, as discussed, it has reaffirmed the need for community policing; the police must foster better relationships with the community to obtain intelligence about possible terrorists and attacks. Second, local police agencies are working more closely with state and federal agencies to collect intelligence and coordinate responses to terrorist threats. For example, a number of cities </w:t>
      </w:r>
      <w:proofErr w:type="spellStart"/>
      <w:r>
        <w:rPr>
          <w:rFonts w:ascii="Georgia" w:hAnsi="Georgia"/>
          <w:color w:val="333333"/>
          <w:sz w:val="24"/>
          <w:szCs w:val="24"/>
        </w:rPr>
        <w:t>had</w:t>
      </w:r>
      <w:r>
        <w:rPr>
          <w:rFonts w:ascii="Georgia" w:hAnsi="Georgia"/>
          <w:i/>
          <w:iCs/>
          <w:color w:val="333333"/>
          <w:sz w:val="24"/>
          <w:szCs w:val="24"/>
        </w:rPr>
        <w:t>fusion</w:t>
      </w:r>
      <w:proofErr w:type="spellEnd"/>
      <w:r>
        <w:rPr>
          <w:rFonts w:ascii="Georgia" w:hAnsi="Georgia"/>
          <w:i/>
          <w:iCs/>
          <w:color w:val="333333"/>
          <w:sz w:val="24"/>
          <w:szCs w:val="24"/>
        </w:rPr>
        <w:t xml:space="preserve"> centers</w:t>
      </w:r>
      <w:r>
        <w:rPr>
          <w:rStyle w:val="apple-converted-space"/>
          <w:rFonts w:ascii="Georgia" w:hAnsi="Georgia"/>
          <w:color w:val="333333"/>
          <w:sz w:val="24"/>
          <w:szCs w:val="24"/>
        </w:rPr>
        <w:t> </w:t>
      </w:r>
      <w:proofErr w:type="gramStart"/>
      <w:r>
        <w:rPr>
          <w:rFonts w:ascii="Georgia" w:hAnsi="Georgia"/>
          <w:color w:val="333333"/>
          <w:sz w:val="24"/>
          <w:szCs w:val="24"/>
        </w:rPr>
        <w:t>which are comprised of local</w:t>
      </w:r>
      <w:proofErr w:type="gramEnd"/>
      <w:r>
        <w:rPr>
          <w:rFonts w:ascii="Georgia" w:hAnsi="Georgia"/>
          <w:color w:val="333333"/>
          <w:sz w:val="24"/>
          <w:szCs w:val="24"/>
        </w:rPr>
        <w:t xml:space="preserve"> law enforcement, other first responders, and are coordinated by the FBI (Sullivan,</w:t>
      </w:r>
      <w:r>
        <w:rPr>
          <w:rStyle w:val="apple-converted-space"/>
          <w:rFonts w:ascii="Georgia" w:hAnsi="Georgia"/>
          <w:color w:val="333333"/>
          <w:sz w:val="24"/>
          <w:szCs w:val="24"/>
        </w:rPr>
        <w:t> </w:t>
      </w:r>
      <w:hyperlink r:id="rId80" w:history="1">
        <w:r>
          <w:rPr>
            <w:rStyle w:val="Hyperlink"/>
            <w:rFonts w:ascii="Georgia" w:hAnsi="Georgia"/>
            <w:b/>
            <w:bCs/>
            <w:color w:val="0D8CD6"/>
            <w:sz w:val="24"/>
            <w:szCs w:val="24"/>
          </w:rPr>
          <w:t>2006</w:t>
        </w:r>
      </w:hyperlink>
      <w:r>
        <w:rPr>
          <w:rFonts w:ascii="Georgia" w:hAnsi="Georgia"/>
          <w:color w:val="333333"/>
          <w:sz w:val="24"/>
          <w:szCs w:val="24"/>
        </w:rPr>
        <w:t>). The FBI also coordinates the Joint Terrorism Task Force, which analyzes intelligence collected by a variety of federal, state, and local agencies (Department of Justice,</w:t>
      </w:r>
      <w:r>
        <w:rPr>
          <w:rStyle w:val="apple-converted-space"/>
          <w:rFonts w:ascii="Georgia" w:hAnsi="Georgia"/>
          <w:color w:val="333333"/>
          <w:sz w:val="24"/>
          <w:szCs w:val="24"/>
        </w:rPr>
        <w:t> </w:t>
      </w:r>
      <w:hyperlink r:id="rId81" w:history="1">
        <w:r>
          <w:rPr>
            <w:rStyle w:val="Hyperlink"/>
            <w:rFonts w:ascii="Georgia" w:hAnsi="Georgia"/>
            <w:b/>
            <w:bCs/>
            <w:color w:val="0D8CD6"/>
            <w:sz w:val="24"/>
            <w:szCs w:val="24"/>
          </w:rPr>
          <w:t>2009</w:t>
        </w:r>
      </w:hyperlink>
      <w:r>
        <w:rPr>
          <w:rFonts w:ascii="Georgia" w:hAnsi="Georgia"/>
          <w:color w:val="333333"/>
          <w:sz w:val="24"/>
          <w:szCs w:val="24"/>
        </w:rPr>
        <w:t>). Third, it has resulted in police departments increasing their own intelligence operations. Intelligence-led policing has been adopted by a number of departments and it entails expanding traditional intelligence operations to focus more on terrorism threats (Carter,</w:t>
      </w:r>
      <w:r>
        <w:rPr>
          <w:rStyle w:val="apple-converted-space"/>
          <w:rFonts w:ascii="Georgia" w:hAnsi="Georgia"/>
          <w:color w:val="333333"/>
          <w:sz w:val="24"/>
          <w:szCs w:val="24"/>
        </w:rPr>
        <w:t> </w:t>
      </w:r>
      <w:hyperlink r:id="rId82" w:history="1">
        <w:r>
          <w:rPr>
            <w:rStyle w:val="Hyperlink"/>
            <w:rFonts w:ascii="Georgia" w:hAnsi="Georgia"/>
            <w:b/>
            <w:bCs/>
            <w:color w:val="0D8CD6"/>
            <w:sz w:val="24"/>
            <w:szCs w:val="24"/>
          </w:rPr>
          <w:t>2004</w:t>
        </w:r>
      </w:hyperlink>
      <w:r>
        <w:rPr>
          <w:rFonts w:ascii="Georgia" w:hAnsi="Georgia"/>
          <w:color w:val="333333"/>
          <w:sz w:val="24"/>
          <w:szCs w:val="24"/>
        </w:rPr>
        <w:t>). Fourth, it has resulted in police departments focusing on potential targets—critical infrastructure or those facilities and operations that are vital to government and business. A number of departments are forging better working relationships with private security in order to better safeguard these assets (</w:t>
      </w:r>
      <w:proofErr w:type="spellStart"/>
      <w:r>
        <w:rPr>
          <w:rFonts w:ascii="Georgia" w:hAnsi="Georgia"/>
          <w:color w:val="333333"/>
          <w:sz w:val="24"/>
          <w:szCs w:val="24"/>
        </w:rPr>
        <w:t>Morabito</w:t>
      </w:r>
      <w:proofErr w:type="spellEnd"/>
      <w:r>
        <w:rPr>
          <w:rFonts w:ascii="Georgia" w:hAnsi="Georgia"/>
          <w:color w:val="333333"/>
          <w:sz w:val="24"/>
          <w:szCs w:val="24"/>
        </w:rPr>
        <w:t xml:space="preserve"> and Greenberg,</w:t>
      </w:r>
      <w:r>
        <w:rPr>
          <w:rStyle w:val="apple-converted-space"/>
          <w:rFonts w:ascii="Georgia" w:hAnsi="Georgia"/>
          <w:color w:val="333333"/>
          <w:sz w:val="24"/>
          <w:szCs w:val="24"/>
        </w:rPr>
        <w:t> </w:t>
      </w:r>
      <w:hyperlink r:id="rId83" w:history="1">
        <w:r>
          <w:rPr>
            <w:rStyle w:val="Hyperlink"/>
            <w:rFonts w:ascii="Georgia" w:hAnsi="Georgia"/>
            <w:b/>
            <w:bCs/>
            <w:color w:val="0D8CD6"/>
            <w:sz w:val="24"/>
            <w:szCs w:val="24"/>
          </w:rPr>
          <w:t>2005</w:t>
        </w:r>
      </w:hyperlink>
      <w:r>
        <w:rPr>
          <w:rFonts w:ascii="Georgia" w:hAnsi="Georgia"/>
          <w:color w:val="333333"/>
          <w:sz w:val="24"/>
          <w:szCs w:val="24"/>
        </w:rPr>
        <w:t>).</w:t>
      </w:r>
    </w:p>
    <w:p w:rsidR="001009EA" w:rsidRDefault="001009EA"/>
    <w:sectPr w:rsidR="001009EA"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99B"/>
    <w:multiLevelType w:val="multilevel"/>
    <w:tmpl w:val="78F8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330B9"/>
    <w:multiLevelType w:val="multilevel"/>
    <w:tmpl w:val="C3D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81EAF"/>
    <w:multiLevelType w:val="multilevel"/>
    <w:tmpl w:val="8C7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B2FC7"/>
    <w:multiLevelType w:val="multilevel"/>
    <w:tmpl w:val="667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47CEF"/>
    <w:multiLevelType w:val="multilevel"/>
    <w:tmpl w:val="76F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E529C"/>
    <w:multiLevelType w:val="multilevel"/>
    <w:tmpl w:val="DFB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866A8"/>
    <w:multiLevelType w:val="multilevel"/>
    <w:tmpl w:val="243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701F0"/>
    <w:multiLevelType w:val="multilevel"/>
    <w:tmpl w:val="00C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35F7C"/>
    <w:multiLevelType w:val="multilevel"/>
    <w:tmpl w:val="CAEC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4"/>
  </w:num>
  <w:num w:numId="5">
    <w:abstractNumId w:val="5"/>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6E"/>
    <w:rsid w:val="001009EA"/>
    <w:rsid w:val="00C45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546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46E"/>
    <w:rPr>
      <w:rFonts w:ascii="Times" w:hAnsi="Times"/>
      <w:b/>
      <w:bCs/>
      <w:sz w:val="36"/>
      <w:szCs w:val="36"/>
    </w:rPr>
  </w:style>
  <w:style w:type="character" w:customStyle="1" w:styleId="sc">
    <w:name w:val="sc"/>
    <w:basedOn w:val="DefaultParagraphFont"/>
    <w:rsid w:val="00C4546E"/>
  </w:style>
  <w:style w:type="paragraph" w:styleId="NormalWeb">
    <w:name w:val="Normal (Web)"/>
    <w:basedOn w:val="Normal"/>
    <w:uiPriority w:val="99"/>
    <w:semiHidden/>
    <w:unhideWhenUsed/>
    <w:rsid w:val="00C4546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4546E"/>
  </w:style>
  <w:style w:type="character" w:styleId="Hyperlink">
    <w:name w:val="Hyperlink"/>
    <w:basedOn w:val="DefaultParagraphFont"/>
    <w:uiPriority w:val="99"/>
    <w:semiHidden/>
    <w:unhideWhenUsed/>
    <w:rsid w:val="00C4546E"/>
    <w:rPr>
      <w:color w:val="0000FF"/>
      <w:u w:val="single"/>
    </w:rPr>
  </w:style>
  <w:style w:type="character" w:customStyle="1" w:styleId="tc">
    <w:name w:val="tc"/>
    <w:basedOn w:val="DefaultParagraphFont"/>
    <w:rsid w:val="00C4546E"/>
  </w:style>
  <w:style w:type="character" w:customStyle="1" w:styleId="label">
    <w:name w:val="label"/>
    <w:basedOn w:val="DefaultParagraphFont"/>
    <w:rsid w:val="00C4546E"/>
  </w:style>
  <w:style w:type="character" w:customStyle="1" w:styleId="item">
    <w:name w:val="item"/>
    <w:basedOn w:val="DefaultParagraphFont"/>
    <w:rsid w:val="00C454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546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46E"/>
    <w:rPr>
      <w:rFonts w:ascii="Times" w:hAnsi="Times"/>
      <w:b/>
      <w:bCs/>
      <w:sz w:val="36"/>
      <w:szCs w:val="36"/>
    </w:rPr>
  </w:style>
  <w:style w:type="character" w:customStyle="1" w:styleId="sc">
    <w:name w:val="sc"/>
    <w:basedOn w:val="DefaultParagraphFont"/>
    <w:rsid w:val="00C4546E"/>
  </w:style>
  <w:style w:type="paragraph" w:styleId="NormalWeb">
    <w:name w:val="Normal (Web)"/>
    <w:basedOn w:val="Normal"/>
    <w:uiPriority w:val="99"/>
    <w:semiHidden/>
    <w:unhideWhenUsed/>
    <w:rsid w:val="00C4546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4546E"/>
  </w:style>
  <w:style w:type="character" w:styleId="Hyperlink">
    <w:name w:val="Hyperlink"/>
    <w:basedOn w:val="DefaultParagraphFont"/>
    <w:uiPriority w:val="99"/>
    <w:semiHidden/>
    <w:unhideWhenUsed/>
    <w:rsid w:val="00C4546E"/>
    <w:rPr>
      <w:color w:val="0000FF"/>
      <w:u w:val="single"/>
    </w:rPr>
  </w:style>
  <w:style w:type="character" w:customStyle="1" w:styleId="tc">
    <w:name w:val="tc"/>
    <w:basedOn w:val="DefaultParagraphFont"/>
    <w:rsid w:val="00C4546E"/>
  </w:style>
  <w:style w:type="character" w:customStyle="1" w:styleId="label">
    <w:name w:val="label"/>
    <w:basedOn w:val="DefaultParagraphFont"/>
    <w:rsid w:val="00C4546E"/>
  </w:style>
  <w:style w:type="character" w:customStyle="1" w:styleId="item">
    <w:name w:val="item"/>
    <w:basedOn w:val="DefaultParagraphFont"/>
    <w:rsid w:val="00C4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0598">
      <w:bodyDiv w:val="1"/>
      <w:marLeft w:val="0"/>
      <w:marRight w:val="0"/>
      <w:marTop w:val="0"/>
      <w:marBottom w:val="0"/>
      <w:divBdr>
        <w:top w:val="none" w:sz="0" w:space="0" w:color="auto"/>
        <w:left w:val="none" w:sz="0" w:space="0" w:color="auto"/>
        <w:bottom w:val="none" w:sz="0" w:space="0" w:color="auto"/>
        <w:right w:val="none" w:sz="0" w:space="0" w:color="auto"/>
      </w:divBdr>
      <w:divsChild>
        <w:div w:id="411241583">
          <w:marLeft w:val="0"/>
          <w:marRight w:val="0"/>
          <w:marTop w:val="0"/>
          <w:marBottom w:val="0"/>
          <w:divBdr>
            <w:top w:val="none" w:sz="0" w:space="0" w:color="auto"/>
            <w:left w:val="none" w:sz="0" w:space="0" w:color="auto"/>
            <w:bottom w:val="none" w:sz="0" w:space="0" w:color="auto"/>
            <w:right w:val="none" w:sz="0" w:space="0" w:color="auto"/>
          </w:divBdr>
        </w:div>
        <w:div w:id="465976087">
          <w:marLeft w:val="0"/>
          <w:marRight w:val="0"/>
          <w:marTop w:val="0"/>
          <w:marBottom w:val="0"/>
          <w:divBdr>
            <w:top w:val="none" w:sz="0" w:space="0" w:color="auto"/>
            <w:left w:val="none" w:sz="0" w:space="0" w:color="auto"/>
            <w:bottom w:val="none" w:sz="0" w:space="0" w:color="auto"/>
            <w:right w:val="none" w:sz="0" w:space="0" w:color="auto"/>
          </w:divBdr>
        </w:div>
      </w:divsChild>
    </w:div>
    <w:div w:id="174198309">
      <w:bodyDiv w:val="1"/>
      <w:marLeft w:val="0"/>
      <w:marRight w:val="0"/>
      <w:marTop w:val="0"/>
      <w:marBottom w:val="0"/>
      <w:divBdr>
        <w:top w:val="none" w:sz="0" w:space="0" w:color="auto"/>
        <w:left w:val="none" w:sz="0" w:space="0" w:color="auto"/>
        <w:bottom w:val="none" w:sz="0" w:space="0" w:color="auto"/>
        <w:right w:val="none" w:sz="0" w:space="0" w:color="auto"/>
      </w:divBdr>
      <w:divsChild>
        <w:div w:id="969167592">
          <w:marLeft w:val="0"/>
          <w:marRight w:val="0"/>
          <w:marTop w:val="0"/>
          <w:marBottom w:val="0"/>
          <w:divBdr>
            <w:top w:val="none" w:sz="0" w:space="0" w:color="auto"/>
            <w:left w:val="none" w:sz="0" w:space="0" w:color="auto"/>
            <w:bottom w:val="none" w:sz="0" w:space="0" w:color="auto"/>
            <w:right w:val="none" w:sz="0" w:space="0" w:color="auto"/>
          </w:divBdr>
          <w:divsChild>
            <w:div w:id="790199849">
              <w:marLeft w:val="0"/>
              <w:marRight w:val="0"/>
              <w:marTop w:val="0"/>
              <w:marBottom w:val="0"/>
              <w:divBdr>
                <w:top w:val="none" w:sz="0" w:space="0" w:color="auto"/>
                <w:left w:val="none" w:sz="0" w:space="0" w:color="auto"/>
                <w:bottom w:val="none" w:sz="0" w:space="0" w:color="auto"/>
                <w:right w:val="none" w:sz="0" w:space="0" w:color="auto"/>
              </w:divBdr>
            </w:div>
            <w:div w:id="145824911">
              <w:marLeft w:val="0"/>
              <w:marRight w:val="0"/>
              <w:marTop w:val="0"/>
              <w:marBottom w:val="0"/>
              <w:divBdr>
                <w:top w:val="none" w:sz="0" w:space="0" w:color="auto"/>
                <w:left w:val="none" w:sz="0" w:space="0" w:color="auto"/>
                <w:bottom w:val="none" w:sz="0" w:space="0" w:color="auto"/>
                <w:right w:val="none" w:sz="0" w:space="0" w:color="auto"/>
              </w:divBdr>
            </w:div>
          </w:divsChild>
        </w:div>
        <w:div w:id="802506232">
          <w:marLeft w:val="0"/>
          <w:marRight w:val="0"/>
          <w:marTop w:val="0"/>
          <w:marBottom w:val="0"/>
          <w:divBdr>
            <w:top w:val="none" w:sz="0" w:space="0" w:color="auto"/>
            <w:left w:val="none" w:sz="0" w:space="0" w:color="auto"/>
            <w:bottom w:val="none" w:sz="0" w:space="0" w:color="auto"/>
            <w:right w:val="none" w:sz="0" w:space="0" w:color="auto"/>
          </w:divBdr>
        </w:div>
        <w:div w:id="1559631016">
          <w:marLeft w:val="0"/>
          <w:marRight w:val="0"/>
          <w:marTop w:val="0"/>
          <w:marBottom w:val="0"/>
          <w:divBdr>
            <w:top w:val="none" w:sz="0" w:space="0" w:color="auto"/>
            <w:left w:val="none" w:sz="0" w:space="0" w:color="auto"/>
            <w:bottom w:val="none" w:sz="0" w:space="0" w:color="auto"/>
            <w:right w:val="none" w:sz="0" w:space="0" w:color="auto"/>
          </w:divBdr>
        </w:div>
      </w:divsChild>
    </w:div>
    <w:div w:id="418332090">
      <w:bodyDiv w:val="1"/>
      <w:marLeft w:val="0"/>
      <w:marRight w:val="0"/>
      <w:marTop w:val="0"/>
      <w:marBottom w:val="0"/>
      <w:divBdr>
        <w:top w:val="none" w:sz="0" w:space="0" w:color="auto"/>
        <w:left w:val="none" w:sz="0" w:space="0" w:color="auto"/>
        <w:bottom w:val="none" w:sz="0" w:space="0" w:color="auto"/>
        <w:right w:val="none" w:sz="0" w:space="0" w:color="auto"/>
      </w:divBdr>
      <w:divsChild>
        <w:div w:id="682391628">
          <w:marLeft w:val="0"/>
          <w:marRight w:val="0"/>
          <w:marTop w:val="0"/>
          <w:marBottom w:val="0"/>
          <w:divBdr>
            <w:top w:val="none" w:sz="0" w:space="0" w:color="auto"/>
            <w:left w:val="none" w:sz="0" w:space="0" w:color="auto"/>
            <w:bottom w:val="none" w:sz="0" w:space="0" w:color="auto"/>
            <w:right w:val="none" w:sz="0" w:space="0" w:color="auto"/>
          </w:divBdr>
        </w:div>
        <w:div w:id="1168474105">
          <w:marLeft w:val="0"/>
          <w:marRight w:val="0"/>
          <w:marTop w:val="0"/>
          <w:marBottom w:val="0"/>
          <w:divBdr>
            <w:top w:val="none" w:sz="0" w:space="0" w:color="auto"/>
            <w:left w:val="none" w:sz="0" w:space="0" w:color="auto"/>
            <w:bottom w:val="none" w:sz="0" w:space="0" w:color="auto"/>
            <w:right w:val="none" w:sz="0" w:space="0" w:color="auto"/>
          </w:divBdr>
          <w:divsChild>
            <w:div w:id="1919436757">
              <w:marLeft w:val="0"/>
              <w:marRight w:val="0"/>
              <w:marTop w:val="0"/>
              <w:marBottom w:val="0"/>
              <w:divBdr>
                <w:top w:val="none" w:sz="0" w:space="0" w:color="auto"/>
                <w:left w:val="none" w:sz="0" w:space="0" w:color="auto"/>
                <w:bottom w:val="none" w:sz="0" w:space="0" w:color="auto"/>
                <w:right w:val="none" w:sz="0" w:space="0" w:color="auto"/>
              </w:divBdr>
              <w:divsChild>
                <w:div w:id="74445561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 w:id="476804530">
      <w:bodyDiv w:val="1"/>
      <w:marLeft w:val="0"/>
      <w:marRight w:val="0"/>
      <w:marTop w:val="0"/>
      <w:marBottom w:val="0"/>
      <w:divBdr>
        <w:top w:val="none" w:sz="0" w:space="0" w:color="auto"/>
        <w:left w:val="none" w:sz="0" w:space="0" w:color="auto"/>
        <w:bottom w:val="none" w:sz="0" w:space="0" w:color="auto"/>
        <w:right w:val="none" w:sz="0" w:space="0" w:color="auto"/>
      </w:divBdr>
    </w:div>
    <w:div w:id="544366906">
      <w:bodyDiv w:val="1"/>
      <w:marLeft w:val="0"/>
      <w:marRight w:val="0"/>
      <w:marTop w:val="0"/>
      <w:marBottom w:val="0"/>
      <w:divBdr>
        <w:top w:val="none" w:sz="0" w:space="0" w:color="auto"/>
        <w:left w:val="none" w:sz="0" w:space="0" w:color="auto"/>
        <w:bottom w:val="none" w:sz="0" w:space="0" w:color="auto"/>
        <w:right w:val="none" w:sz="0" w:space="0" w:color="auto"/>
      </w:divBdr>
      <w:divsChild>
        <w:div w:id="966354241">
          <w:marLeft w:val="0"/>
          <w:marRight w:val="0"/>
          <w:marTop w:val="0"/>
          <w:marBottom w:val="0"/>
          <w:divBdr>
            <w:top w:val="none" w:sz="0" w:space="0" w:color="auto"/>
            <w:left w:val="none" w:sz="0" w:space="0" w:color="auto"/>
            <w:bottom w:val="none" w:sz="0" w:space="0" w:color="auto"/>
            <w:right w:val="none" w:sz="0" w:space="0" w:color="auto"/>
          </w:divBdr>
          <w:divsChild>
            <w:div w:id="1188061500">
              <w:marLeft w:val="0"/>
              <w:marRight w:val="0"/>
              <w:marTop w:val="0"/>
              <w:marBottom w:val="0"/>
              <w:divBdr>
                <w:top w:val="single" w:sz="12" w:space="0" w:color="DBDBDB"/>
                <w:left w:val="single" w:sz="12" w:space="0" w:color="DBDBDB"/>
                <w:bottom w:val="single" w:sz="12" w:space="0" w:color="DBDBDB"/>
                <w:right w:val="single" w:sz="12" w:space="0" w:color="DBDBDB"/>
              </w:divBdr>
            </w:div>
            <w:div w:id="136579033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546647629">
          <w:marLeft w:val="0"/>
          <w:marRight w:val="0"/>
          <w:marTop w:val="0"/>
          <w:marBottom w:val="0"/>
          <w:divBdr>
            <w:top w:val="none" w:sz="0" w:space="0" w:color="auto"/>
            <w:left w:val="none" w:sz="0" w:space="0" w:color="auto"/>
            <w:bottom w:val="none" w:sz="0" w:space="0" w:color="auto"/>
            <w:right w:val="none" w:sz="0" w:space="0" w:color="auto"/>
          </w:divBdr>
        </w:div>
        <w:div w:id="1909530860">
          <w:marLeft w:val="0"/>
          <w:marRight w:val="0"/>
          <w:marTop w:val="0"/>
          <w:marBottom w:val="0"/>
          <w:divBdr>
            <w:top w:val="none" w:sz="0" w:space="0" w:color="auto"/>
            <w:left w:val="none" w:sz="0" w:space="0" w:color="auto"/>
            <w:bottom w:val="none" w:sz="0" w:space="0" w:color="auto"/>
            <w:right w:val="none" w:sz="0" w:space="0" w:color="auto"/>
          </w:divBdr>
          <w:divsChild>
            <w:div w:id="115587997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2134707198">
          <w:marLeft w:val="0"/>
          <w:marRight w:val="0"/>
          <w:marTop w:val="0"/>
          <w:marBottom w:val="0"/>
          <w:divBdr>
            <w:top w:val="none" w:sz="0" w:space="0" w:color="auto"/>
            <w:left w:val="none" w:sz="0" w:space="0" w:color="auto"/>
            <w:bottom w:val="none" w:sz="0" w:space="0" w:color="auto"/>
            <w:right w:val="none" w:sz="0" w:space="0" w:color="auto"/>
          </w:divBdr>
        </w:div>
      </w:divsChild>
    </w:div>
    <w:div w:id="596838224">
      <w:bodyDiv w:val="1"/>
      <w:marLeft w:val="0"/>
      <w:marRight w:val="0"/>
      <w:marTop w:val="0"/>
      <w:marBottom w:val="0"/>
      <w:divBdr>
        <w:top w:val="none" w:sz="0" w:space="0" w:color="auto"/>
        <w:left w:val="none" w:sz="0" w:space="0" w:color="auto"/>
        <w:bottom w:val="none" w:sz="0" w:space="0" w:color="auto"/>
        <w:right w:val="none" w:sz="0" w:space="0" w:color="auto"/>
      </w:divBdr>
      <w:divsChild>
        <w:div w:id="759180172">
          <w:marLeft w:val="0"/>
          <w:marRight w:val="0"/>
          <w:marTop w:val="0"/>
          <w:marBottom w:val="0"/>
          <w:divBdr>
            <w:top w:val="none" w:sz="0" w:space="0" w:color="auto"/>
            <w:left w:val="none" w:sz="0" w:space="0" w:color="auto"/>
            <w:bottom w:val="none" w:sz="0" w:space="0" w:color="auto"/>
            <w:right w:val="none" w:sz="0" w:space="0" w:color="auto"/>
          </w:divBdr>
        </w:div>
        <w:div w:id="142822556">
          <w:marLeft w:val="0"/>
          <w:marRight w:val="0"/>
          <w:marTop w:val="0"/>
          <w:marBottom w:val="0"/>
          <w:divBdr>
            <w:top w:val="none" w:sz="0" w:space="0" w:color="auto"/>
            <w:left w:val="none" w:sz="0" w:space="0" w:color="auto"/>
            <w:bottom w:val="none" w:sz="0" w:space="0" w:color="auto"/>
            <w:right w:val="none" w:sz="0" w:space="0" w:color="auto"/>
          </w:divBdr>
          <w:divsChild>
            <w:div w:id="53026272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628557184">
      <w:bodyDiv w:val="1"/>
      <w:marLeft w:val="0"/>
      <w:marRight w:val="0"/>
      <w:marTop w:val="0"/>
      <w:marBottom w:val="0"/>
      <w:divBdr>
        <w:top w:val="none" w:sz="0" w:space="0" w:color="auto"/>
        <w:left w:val="none" w:sz="0" w:space="0" w:color="auto"/>
        <w:bottom w:val="none" w:sz="0" w:space="0" w:color="auto"/>
        <w:right w:val="none" w:sz="0" w:space="0" w:color="auto"/>
      </w:divBdr>
      <w:divsChild>
        <w:div w:id="169295937">
          <w:marLeft w:val="0"/>
          <w:marRight w:val="0"/>
          <w:marTop w:val="0"/>
          <w:marBottom w:val="0"/>
          <w:divBdr>
            <w:top w:val="none" w:sz="0" w:space="0" w:color="auto"/>
            <w:left w:val="none" w:sz="0" w:space="0" w:color="auto"/>
            <w:bottom w:val="none" w:sz="0" w:space="0" w:color="auto"/>
            <w:right w:val="none" w:sz="0" w:space="0" w:color="auto"/>
          </w:divBdr>
        </w:div>
      </w:divsChild>
    </w:div>
    <w:div w:id="747923219">
      <w:bodyDiv w:val="1"/>
      <w:marLeft w:val="0"/>
      <w:marRight w:val="0"/>
      <w:marTop w:val="0"/>
      <w:marBottom w:val="0"/>
      <w:divBdr>
        <w:top w:val="none" w:sz="0" w:space="0" w:color="auto"/>
        <w:left w:val="none" w:sz="0" w:space="0" w:color="auto"/>
        <w:bottom w:val="none" w:sz="0" w:space="0" w:color="auto"/>
        <w:right w:val="none" w:sz="0" w:space="0" w:color="auto"/>
      </w:divBdr>
    </w:div>
    <w:div w:id="812673482">
      <w:bodyDiv w:val="1"/>
      <w:marLeft w:val="0"/>
      <w:marRight w:val="0"/>
      <w:marTop w:val="0"/>
      <w:marBottom w:val="0"/>
      <w:divBdr>
        <w:top w:val="none" w:sz="0" w:space="0" w:color="auto"/>
        <w:left w:val="none" w:sz="0" w:space="0" w:color="auto"/>
        <w:bottom w:val="none" w:sz="0" w:space="0" w:color="auto"/>
        <w:right w:val="none" w:sz="0" w:space="0" w:color="auto"/>
      </w:divBdr>
      <w:divsChild>
        <w:div w:id="112882144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891691013">
      <w:bodyDiv w:val="1"/>
      <w:marLeft w:val="0"/>
      <w:marRight w:val="0"/>
      <w:marTop w:val="0"/>
      <w:marBottom w:val="0"/>
      <w:divBdr>
        <w:top w:val="none" w:sz="0" w:space="0" w:color="auto"/>
        <w:left w:val="none" w:sz="0" w:space="0" w:color="auto"/>
        <w:bottom w:val="none" w:sz="0" w:space="0" w:color="auto"/>
        <w:right w:val="none" w:sz="0" w:space="0" w:color="auto"/>
      </w:divBdr>
      <w:divsChild>
        <w:div w:id="2084987120">
          <w:marLeft w:val="0"/>
          <w:marRight w:val="0"/>
          <w:marTop w:val="0"/>
          <w:marBottom w:val="0"/>
          <w:divBdr>
            <w:top w:val="none" w:sz="0" w:space="0" w:color="auto"/>
            <w:left w:val="none" w:sz="0" w:space="0" w:color="auto"/>
            <w:bottom w:val="none" w:sz="0" w:space="0" w:color="auto"/>
            <w:right w:val="none" w:sz="0" w:space="0" w:color="auto"/>
          </w:divBdr>
          <w:divsChild>
            <w:div w:id="171187466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507252581">
          <w:marLeft w:val="0"/>
          <w:marRight w:val="0"/>
          <w:marTop w:val="0"/>
          <w:marBottom w:val="0"/>
          <w:divBdr>
            <w:top w:val="none" w:sz="0" w:space="0" w:color="auto"/>
            <w:left w:val="none" w:sz="0" w:space="0" w:color="auto"/>
            <w:bottom w:val="none" w:sz="0" w:space="0" w:color="auto"/>
            <w:right w:val="none" w:sz="0" w:space="0" w:color="auto"/>
          </w:divBdr>
          <w:divsChild>
            <w:div w:id="197567833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145393965">
      <w:bodyDiv w:val="1"/>
      <w:marLeft w:val="0"/>
      <w:marRight w:val="0"/>
      <w:marTop w:val="0"/>
      <w:marBottom w:val="0"/>
      <w:divBdr>
        <w:top w:val="none" w:sz="0" w:space="0" w:color="auto"/>
        <w:left w:val="none" w:sz="0" w:space="0" w:color="auto"/>
        <w:bottom w:val="none" w:sz="0" w:space="0" w:color="auto"/>
        <w:right w:val="none" w:sz="0" w:space="0" w:color="auto"/>
      </w:divBdr>
    </w:div>
    <w:div w:id="1311208631">
      <w:bodyDiv w:val="1"/>
      <w:marLeft w:val="0"/>
      <w:marRight w:val="0"/>
      <w:marTop w:val="0"/>
      <w:marBottom w:val="0"/>
      <w:divBdr>
        <w:top w:val="none" w:sz="0" w:space="0" w:color="auto"/>
        <w:left w:val="none" w:sz="0" w:space="0" w:color="auto"/>
        <w:bottom w:val="none" w:sz="0" w:space="0" w:color="auto"/>
        <w:right w:val="none" w:sz="0" w:space="0" w:color="auto"/>
      </w:divBdr>
    </w:div>
    <w:div w:id="1524586033">
      <w:bodyDiv w:val="1"/>
      <w:marLeft w:val="0"/>
      <w:marRight w:val="0"/>
      <w:marTop w:val="0"/>
      <w:marBottom w:val="0"/>
      <w:divBdr>
        <w:top w:val="none" w:sz="0" w:space="0" w:color="auto"/>
        <w:left w:val="none" w:sz="0" w:space="0" w:color="auto"/>
        <w:bottom w:val="none" w:sz="0" w:space="0" w:color="auto"/>
        <w:right w:val="none" w:sz="0" w:space="0" w:color="auto"/>
      </w:divBdr>
      <w:divsChild>
        <w:div w:id="1622953792">
          <w:marLeft w:val="0"/>
          <w:marRight w:val="0"/>
          <w:marTop w:val="0"/>
          <w:marBottom w:val="0"/>
          <w:divBdr>
            <w:top w:val="none" w:sz="0" w:space="0" w:color="auto"/>
            <w:left w:val="none" w:sz="0" w:space="0" w:color="auto"/>
            <w:bottom w:val="none" w:sz="0" w:space="0" w:color="auto"/>
            <w:right w:val="none" w:sz="0" w:space="0" w:color="auto"/>
          </w:divBdr>
          <w:divsChild>
            <w:div w:id="40338364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999386442">
          <w:marLeft w:val="0"/>
          <w:marRight w:val="0"/>
          <w:marTop w:val="0"/>
          <w:marBottom w:val="0"/>
          <w:divBdr>
            <w:top w:val="none" w:sz="0" w:space="0" w:color="auto"/>
            <w:left w:val="none" w:sz="0" w:space="0" w:color="auto"/>
            <w:bottom w:val="none" w:sz="0" w:space="0" w:color="auto"/>
            <w:right w:val="none" w:sz="0" w:space="0" w:color="auto"/>
          </w:divBdr>
          <w:divsChild>
            <w:div w:id="203614818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873689009">
      <w:bodyDiv w:val="1"/>
      <w:marLeft w:val="0"/>
      <w:marRight w:val="0"/>
      <w:marTop w:val="0"/>
      <w:marBottom w:val="0"/>
      <w:divBdr>
        <w:top w:val="none" w:sz="0" w:space="0" w:color="auto"/>
        <w:left w:val="none" w:sz="0" w:space="0" w:color="auto"/>
        <w:bottom w:val="none" w:sz="0" w:space="0" w:color="auto"/>
        <w:right w:val="none" w:sz="0" w:space="0" w:color="auto"/>
      </w:divBdr>
      <w:divsChild>
        <w:div w:id="194422306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874224732">
      <w:bodyDiv w:val="1"/>
      <w:marLeft w:val="0"/>
      <w:marRight w:val="0"/>
      <w:marTop w:val="0"/>
      <w:marBottom w:val="0"/>
      <w:divBdr>
        <w:top w:val="none" w:sz="0" w:space="0" w:color="auto"/>
        <w:left w:val="none" w:sz="0" w:space="0" w:color="auto"/>
        <w:bottom w:val="none" w:sz="0" w:space="0" w:color="auto"/>
        <w:right w:val="none" w:sz="0" w:space="0" w:color="auto"/>
      </w:divBdr>
    </w:div>
    <w:div w:id="2000231632">
      <w:bodyDiv w:val="1"/>
      <w:marLeft w:val="0"/>
      <w:marRight w:val="0"/>
      <w:marTop w:val="0"/>
      <w:marBottom w:val="0"/>
      <w:divBdr>
        <w:top w:val="none" w:sz="0" w:space="0" w:color="auto"/>
        <w:left w:val="none" w:sz="0" w:space="0" w:color="auto"/>
        <w:bottom w:val="none" w:sz="0" w:space="0" w:color="auto"/>
        <w:right w:val="none" w:sz="0" w:space="0" w:color="auto"/>
      </w:divBdr>
      <w:divsChild>
        <w:div w:id="700477679">
          <w:marLeft w:val="0"/>
          <w:marRight w:val="0"/>
          <w:marTop w:val="0"/>
          <w:marBottom w:val="0"/>
          <w:divBdr>
            <w:top w:val="none" w:sz="0" w:space="0" w:color="auto"/>
            <w:left w:val="none" w:sz="0" w:space="0" w:color="auto"/>
            <w:bottom w:val="none" w:sz="0" w:space="0" w:color="auto"/>
            <w:right w:val="none" w:sz="0" w:space="0" w:color="auto"/>
          </w:divBdr>
          <w:divsChild>
            <w:div w:id="916786134">
              <w:marLeft w:val="0"/>
              <w:marRight w:val="0"/>
              <w:marTop w:val="0"/>
              <w:marBottom w:val="0"/>
              <w:divBdr>
                <w:top w:val="none" w:sz="0" w:space="0" w:color="auto"/>
                <w:left w:val="none" w:sz="0" w:space="0" w:color="auto"/>
                <w:bottom w:val="none" w:sz="0" w:space="0" w:color="auto"/>
                <w:right w:val="none" w:sz="0" w:space="0" w:color="auto"/>
              </w:divBdr>
              <w:divsChild>
                <w:div w:id="1467505299">
                  <w:marLeft w:val="0"/>
                  <w:marRight w:val="0"/>
                  <w:marTop w:val="0"/>
                  <w:marBottom w:val="0"/>
                  <w:divBdr>
                    <w:top w:val="single" w:sz="12" w:space="0" w:color="DBDBDB"/>
                    <w:left w:val="single" w:sz="12" w:space="0" w:color="DBDBDB"/>
                    <w:bottom w:val="single" w:sz="12" w:space="0" w:color="DBDBDB"/>
                    <w:right w:val="single" w:sz="12" w:space="0" w:color="DBDBDB"/>
                  </w:divBdr>
                </w:div>
                <w:div w:id="129290458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9456251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9781285214610/content/id/gloss006" TargetMode="External"/><Relationship Id="rId14" Type="http://schemas.openxmlformats.org/officeDocument/2006/relationships/hyperlink" Target="https://jigsaw.vitalsource.com/books/9781285214610/content/id/ch01bib015" TargetMode="External"/><Relationship Id="rId15" Type="http://schemas.openxmlformats.org/officeDocument/2006/relationships/hyperlink" Target="https://jigsaw.vitalsource.com/books/9781285214610/content/id/gloss254" TargetMode="External"/><Relationship Id="rId16" Type="http://schemas.openxmlformats.org/officeDocument/2006/relationships/hyperlink" Target="https://jigsaw.vitalsource.com/books/9781285214610/content/id/gloss222" TargetMode="External"/><Relationship Id="rId17" Type="http://schemas.openxmlformats.org/officeDocument/2006/relationships/hyperlink" Target="https://jigsaw.vitalsource.com/books/9781285214610/content/id/ch01bib017" TargetMode="External"/><Relationship Id="rId18" Type="http://schemas.openxmlformats.org/officeDocument/2006/relationships/hyperlink" Target="https://jigsaw.vitalsource.com/books/9781285214610/content/id/ch01bib009" TargetMode="External"/><Relationship Id="rId19" Type="http://schemas.openxmlformats.org/officeDocument/2006/relationships/hyperlink" Target="https://jigsaw.vitalsource.com/books/9781285214610/content/id/ch01bib017" TargetMode="External"/><Relationship Id="rId63" Type="http://schemas.openxmlformats.org/officeDocument/2006/relationships/hyperlink" Target="https://jigsaw.vitalsource.com/books/9781285214610/content/id/ch01bib039" TargetMode="External"/><Relationship Id="rId64" Type="http://schemas.openxmlformats.org/officeDocument/2006/relationships/hyperlink" Target="https://jigsaw.vitalsource.com/books/9781285214610/content/id/ch01bib046" TargetMode="External"/><Relationship Id="rId65" Type="http://schemas.openxmlformats.org/officeDocument/2006/relationships/hyperlink" Target="https://jigsaw.vitalsource.com/books/9781285214610/content/id/gloss053" TargetMode="External"/><Relationship Id="rId66" Type="http://schemas.openxmlformats.org/officeDocument/2006/relationships/hyperlink" Target="https://jigsaw.vitalsource.com/books/9781285214610/content/id/ch01bib017" TargetMode="External"/><Relationship Id="rId67" Type="http://schemas.openxmlformats.org/officeDocument/2006/relationships/hyperlink" Target="https://jigsaw.vitalsource.com/books/9781285214610/content/id/ch01bib019" TargetMode="External"/><Relationship Id="rId68" Type="http://schemas.openxmlformats.org/officeDocument/2006/relationships/hyperlink" Target="https://jigsaw.vitalsource.com/books/9781285214610/content/id/ch01bib005" TargetMode="External"/><Relationship Id="rId69" Type="http://schemas.openxmlformats.org/officeDocument/2006/relationships/hyperlink" Target="https://jigsaw.vitalsource.com/books/9781285214610/content/id/ch01bib033" TargetMode="External"/><Relationship Id="rId50" Type="http://schemas.openxmlformats.org/officeDocument/2006/relationships/hyperlink" Target="https://jigsaw.vitalsource.com/books/9781285214610/content/id/ch01bib027" TargetMode="External"/><Relationship Id="rId51" Type="http://schemas.openxmlformats.org/officeDocument/2006/relationships/hyperlink" Target="https://jigsaw.vitalsource.com/books/9781285214610/content/id/gloss349" TargetMode="External"/><Relationship Id="rId52" Type="http://schemas.openxmlformats.org/officeDocument/2006/relationships/hyperlink" Target="https://jigsaw.vitalsource.com/books/9781285214610/content/id/ch01bib045" TargetMode="External"/><Relationship Id="rId53" Type="http://schemas.openxmlformats.org/officeDocument/2006/relationships/hyperlink" Target="https://jigsaw.vitalsource.com/books/9781285214610/content/id/ch01bib011" TargetMode="External"/><Relationship Id="rId54" Type="http://schemas.openxmlformats.org/officeDocument/2006/relationships/hyperlink" Target="https://jigsaw.vitalsource.com/books/9781285214610/content/id/ch01bib031" TargetMode="External"/><Relationship Id="rId55" Type="http://schemas.openxmlformats.org/officeDocument/2006/relationships/hyperlink" Target="https://jigsaw.vitalsource.com/books/9781285214610/content/id/ch01bib026" TargetMode="External"/><Relationship Id="rId56" Type="http://schemas.openxmlformats.org/officeDocument/2006/relationships/hyperlink" Target="https://jigsaw.vitalsource.com/books/9781285214610/content/id/ch01bib026" TargetMode="External"/><Relationship Id="rId57" Type="http://schemas.openxmlformats.org/officeDocument/2006/relationships/hyperlink" Target="https://jigsaw.vitalsource.com/books/9781285214610/content/id/gloss176" TargetMode="External"/><Relationship Id="rId58" Type="http://schemas.openxmlformats.org/officeDocument/2006/relationships/hyperlink" Target="https://jigsaw.vitalsource.com/books/9781285214610/content/id/gloss272" TargetMode="External"/><Relationship Id="rId59" Type="http://schemas.openxmlformats.org/officeDocument/2006/relationships/hyperlink" Target="https://jigsaw.vitalsource.com/books/9781285214610/content/id/ch01bib029" TargetMode="External"/><Relationship Id="rId40" Type="http://schemas.openxmlformats.org/officeDocument/2006/relationships/hyperlink" Target="https://jigsaw.vitalsource.com/books/9781285214610/content/id/gloss130" TargetMode="External"/><Relationship Id="rId41" Type="http://schemas.openxmlformats.org/officeDocument/2006/relationships/hyperlink" Target="https://jigsaw.vitalsource.com/books/9781285214610/content/id/ch01bib037" TargetMode="External"/><Relationship Id="rId42" Type="http://schemas.openxmlformats.org/officeDocument/2006/relationships/hyperlink" Target="https://jigsaw.vitalsource.com/books/9781285214610/content/id/ch01bib011" TargetMode="External"/><Relationship Id="rId43" Type="http://schemas.openxmlformats.org/officeDocument/2006/relationships/hyperlink" Target="https://jigsaw.vitalsource.com/books/9781285214610/content/id/ch01bib023" TargetMode="External"/><Relationship Id="rId44" Type="http://schemas.openxmlformats.org/officeDocument/2006/relationships/hyperlink" Target="https://jigsaw.vitalsource.com/books/9781285214610/content/id/ch01bib021" TargetMode="External"/><Relationship Id="rId45" Type="http://schemas.openxmlformats.org/officeDocument/2006/relationships/hyperlink" Target="https://jigsaw.vitalsource.com/books/9781285214610/content/id/ch01bib043" TargetMode="External"/><Relationship Id="rId46" Type="http://schemas.openxmlformats.org/officeDocument/2006/relationships/hyperlink" Target="https://jigsaw.vitalsource.com/books/9781285214610/content/id/ch01bib008" TargetMode="External"/><Relationship Id="rId47" Type="http://schemas.openxmlformats.org/officeDocument/2006/relationships/hyperlink" Target="https://jigsaw.vitalsource.com/books/9781285214610/content/id/ch01bib012" TargetMode="External"/><Relationship Id="rId48" Type="http://schemas.openxmlformats.org/officeDocument/2006/relationships/hyperlink" Target="https://jigsaw.vitalsource.com/books/9781285214610/content/id/ch01bib012" TargetMode="External"/><Relationship Id="rId49" Type="http://schemas.openxmlformats.org/officeDocument/2006/relationships/hyperlink" Target="https://jigsaw.vitalsource.com/books/9781285214610/content/id/ch01bib00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9781285214610/content/id/ch01bib013" TargetMode="External"/><Relationship Id="rId7" Type="http://schemas.openxmlformats.org/officeDocument/2006/relationships/hyperlink" Target="https://jigsaw.vitalsource.com/books/9781285214610/content/id/ch01bib036" TargetMode="External"/><Relationship Id="rId8" Type="http://schemas.openxmlformats.org/officeDocument/2006/relationships/hyperlink" Target="https://jigsaw.vitalsource.com/books/9781285214610/content/id/ch01bib035" TargetMode="External"/><Relationship Id="rId9" Type="http://schemas.openxmlformats.org/officeDocument/2006/relationships/hyperlink" Target="https://jigsaw.vitalsource.com/books/9781285214610/content/id/gloss311" TargetMode="External"/><Relationship Id="rId30" Type="http://schemas.openxmlformats.org/officeDocument/2006/relationships/hyperlink" Target="https://jigsaw.vitalsource.com/books/9781285214610/content/id/ch01bib038" TargetMode="External"/><Relationship Id="rId31" Type="http://schemas.openxmlformats.org/officeDocument/2006/relationships/hyperlink" Target="https://jigsaw.vitalsource.com/books/9781285214610/content/id/ch01bib044" TargetMode="External"/><Relationship Id="rId32" Type="http://schemas.openxmlformats.org/officeDocument/2006/relationships/hyperlink" Target="https://jigsaw.vitalsource.com/books/9781285214610/content/id/ch01bib014" TargetMode="External"/><Relationship Id="rId33" Type="http://schemas.openxmlformats.org/officeDocument/2006/relationships/hyperlink" Target="https://jigsaw.vitalsource.com/books/9781285214610/content/id/ch01bib034" TargetMode="External"/><Relationship Id="rId34" Type="http://schemas.openxmlformats.org/officeDocument/2006/relationships/hyperlink" Target="https://jigsaw.vitalsource.com/books/9781285214610/content/id/ch01bib030" TargetMode="External"/><Relationship Id="rId35" Type="http://schemas.openxmlformats.org/officeDocument/2006/relationships/hyperlink" Target="https://jigsaw.vitalsource.com/books/9781285214610/content/id/ch01bib022" TargetMode="External"/><Relationship Id="rId36" Type="http://schemas.openxmlformats.org/officeDocument/2006/relationships/hyperlink" Target="https://jigsaw.vitalsource.com/books/9781285214610/content/id/ch01bib024" TargetMode="External"/><Relationship Id="rId37" Type="http://schemas.openxmlformats.org/officeDocument/2006/relationships/hyperlink" Target="https://jigsaw.vitalsource.com/books/9781285214610/content/id/gloss288" TargetMode="External"/><Relationship Id="rId38" Type="http://schemas.openxmlformats.org/officeDocument/2006/relationships/hyperlink" Target="https://jigsaw.vitalsource.com/books/9781285214610/content/id/ch01bib045" TargetMode="External"/><Relationship Id="rId39" Type="http://schemas.openxmlformats.org/officeDocument/2006/relationships/hyperlink" Target="https://jigsaw.vitalsource.com/books/9781285214610/content/id/ch01bib047" TargetMode="External"/><Relationship Id="rId80" Type="http://schemas.openxmlformats.org/officeDocument/2006/relationships/hyperlink" Target="https://jigsaw.vitalsource.com/books/9781285214610/content/id/ch01bib040" TargetMode="External"/><Relationship Id="rId81" Type="http://schemas.openxmlformats.org/officeDocument/2006/relationships/hyperlink" Target="https://jigsaw.vitalsource.com/books/9781285214610/content/id/ch01bib007" TargetMode="External"/><Relationship Id="rId82" Type="http://schemas.openxmlformats.org/officeDocument/2006/relationships/hyperlink" Target="https://jigsaw.vitalsource.com/books/9781285214610/content/id/ch01bib004" TargetMode="External"/><Relationship Id="rId83" Type="http://schemas.openxmlformats.org/officeDocument/2006/relationships/hyperlink" Target="https://jigsaw.vitalsource.com/books/9781285214610/content/id/ch01bib025" TargetMode="External"/><Relationship Id="rId84" Type="http://schemas.openxmlformats.org/officeDocument/2006/relationships/fontTable" Target="fontTable.xml"/><Relationship Id="rId85" Type="http://schemas.openxmlformats.org/officeDocument/2006/relationships/theme" Target="theme/theme1.xml"/><Relationship Id="rId70" Type="http://schemas.openxmlformats.org/officeDocument/2006/relationships/hyperlink" Target="https://jigsaw.vitalsource.com/books/9781285214610/content/id/ch01bib006" TargetMode="External"/><Relationship Id="rId71" Type="http://schemas.openxmlformats.org/officeDocument/2006/relationships/hyperlink" Target="https://jigsaw.vitalsource.com/books/9781285214610/content/id/ch01bib020" TargetMode="External"/><Relationship Id="rId72" Type="http://schemas.openxmlformats.org/officeDocument/2006/relationships/hyperlink" Target="https://jigsaw.vitalsource.com/books/9781285214610/content/id/ch01bib010" TargetMode="External"/><Relationship Id="rId20" Type="http://schemas.openxmlformats.org/officeDocument/2006/relationships/hyperlink" Target="https://jigsaw.vitalsource.com/books/9781285214610/content/id/gloss184" TargetMode="External"/><Relationship Id="rId21" Type="http://schemas.openxmlformats.org/officeDocument/2006/relationships/hyperlink" Target="https://jigsaw.vitalsource.com/books/9781285214610/content/id/ch01fig01" TargetMode="External"/><Relationship Id="rId22" Type="http://schemas.openxmlformats.org/officeDocument/2006/relationships/hyperlink" Target="https://jigsaw.vitalsource.com/books/9781285214610/content/id/ch01fig02" TargetMode="External"/><Relationship Id="rId23" Type="http://schemas.openxmlformats.org/officeDocument/2006/relationships/hyperlink" Target="https://jigsaw.vitalsource.com/books/9781285214610/content/id/ch01tab01" TargetMode="External"/><Relationship Id="rId24" Type="http://schemas.openxmlformats.org/officeDocument/2006/relationships/hyperlink" Target="https://jigsaw.vitalsource.com/books/9781285214610/content/id/ch01fig03" TargetMode="External"/><Relationship Id="rId25" Type="http://schemas.openxmlformats.org/officeDocument/2006/relationships/hyperlink" Target="https://jigsaw.vitalsource.com/books/9781285214610/content/id/gloss226" TargetMode="External"/><Relationship Id="rId26" Type="http://schemas.openxmlformats.org/officeDocument/2006/relationships/hyperlink" Target="https://jigsaw.vitalsource.com/books/9781285214610/content/id/gloss005" TargetMode="External"/><Relationship Id="rId27" Type="http://schemas.openxmlformats.org/officeDocument/2006/relationships/hyperlink" Target="https://jigsaw.vitalsource.com/books/9781285214610/content/id/ch01bib032" TargetMode="External"/><Relationship Id="rId28" Type="http://schemas.openxmlformats.org/officeDocument/2006/relationships/hyperlink" Target="https://jigsaw.vitalsource.com/books/9781285214610/content/id/ch01bib018" TargetMode="External"/><Relationship Id="rId29" Type="http://schemas.openxmlformats.org/officeDocument/2006/relationships/hyperlink" Target="https://jigsaw.vitalsource.com/books/9781285214610/content/id/gloss196" TargetMode="External"/><Relationship Id="rId73" Type="http://schemas.openxmlformats.org/officeDocument/2006/relationships/hyperlink" Target="https://jigsaw.vitalsource.com/books/9781285214610/content/id/ch01bib001" TargetMode="External"/><Relationship Id="rId74" Type="http://schemas.openxmlformats.org/officeDocument/2006/relationships/hyperlink" Target="https://jigsaw.vitalsource.com/books/9781285214610/content/id/ch03" TargetMode="External"/><Relationship Id="rId75" Type="http://schemas.openxmlformats.org/officeDocument/2006/relationships/hyperlink" Target="https://jigsaw.vitalsource.com/books/9781285214610/content/id/ch01bib003" TargetMode="External"/><Relationship Id="rId76" Type="http://schemas.openxmlformats.org/officeDocument/2006/relationships/hyperlink" Target="https://jigsaw.vitalsource.com/books/9781285214610/content/id/ch01bib016" TargetMode="External"/><Relationship Id="rId77" Type="http://schemas.openxmlformats.org/officeDocument/2006/relationships/hyperlink" Target="https://jigsaw.vitalsource.com/books/9781285214610/content/id/ch01bib041" TargetMode="External"/><Relationship Id="rId78" Type="http://schemas.openxmlformats.org/officeDocument/2006/relationships/hyperlink" Target="https://jigsaw.vitalsource.com/books/9781285214610/content/id/ch01bib003" TargetMode="External"/><Relationship Id="rId79" Type="http://schemas.openxmlformats.org/officeDocument/2006/relationships/hyperlink" Target="https://jigsaw.vitalsource.com/books/9781285214610/content/id/ch01bib028" TargetMode="External"/><Relationship Id="rId60" Type="http://schemas.openxmlformats.org/officeDocument/2006/relationships/hyperlink" Target="https://jigsaw.vitalsource.com/books/9781285214610/content/id/gloss055" TargetMode="External"/><Relationship Id="rId61" Type="http://schemas.openxmlformats.org/officeDocument/2006/relationships/hyperlink" Target="https://jigsaw.vitalsource.com/books/9781285214610/content/id/ch01bib042" TargetMode="External"/><Relationship Id="rId62" Type="http://schemas.openxmlformats.org/officeDocument/2006/relationships/hyperlink" Target="https://jigsaw.vitalsource.com/books/9781285214610/content/id/ch01bib002" TargetMode="External"/><Relationship Id="rId10" Type="http://schemas.openxmlformats.org/officeDocument/2006/relationships/hyperlink" Target="https://jigsaw.vitalsource.com/books/9781285214610/content/id/gloss180" TargetMode="External"/><Relationship Id="rId11" Type="http://schemas.openxmlformats.org/officeDocument/2006/relationships/hyperlink" Target="https://jigsaw.vitalsource.com/books/9781285214610/content/id/gloss305" TargetMode="External"/><Relationship Id="rId12" Type="http://schemas.openxmlformats.org/officeDocument/2006/relationships/hyperlink" Target="https://jigsaw.vitalsource.com/books/9781285214610/content/id/gloss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11983</Words>
  <Characters>68305</Characters>
  <Application>Microsoft Macintosh Word</Application>
  <DocSecurity>0</DocSecurity>
  <Lines>569</Lines>
  <Paragraphs>160</Paragraphs>
  <ScaleCrop>false</ScaleCrop>
  <Company/>
  <LinksUpToDate>false</LinksUpToDate>
  <CharactersWithSpaces>80128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2017-06-09T03:27:00Z</dcterms:created>
  <dcterms:modified xsi:type="dcterms:W3CDTF">2017-06-09T03:32:00Z</dcterms:modified>
</cp:coreProperties>
</file>